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1FC" w:rsidRDefault="00AC7766" w:rsidP="00AC7766">
      <w:pPr>
        <w:spacing w:line="264" w:lineRule="auto"/>
        <w:ind w:firstLine="709"/>
        <w:jc w:val="both"/>
        <w:rPr>
          <w:rFonts w:ascii="Times New Roman" w:hAnsi="Times New Roman" w:cs="Times New Roman"/>
          <w:sz w:val="28"/>
          <w:szCs w:val="28"/>
        </w:rPr>
      </w:pPr>
      <w:r w:rsidRPr="003F2485">
        <w:rPr>
          <w:rFonts w:ascii="Times New Roman" w:hAnsi="Times New Roman" w:cs="Times New Roman"/>
          <w:sz w:val="28"/>
          <w:szCs w:val="28"/>
        </w:rPr>
        <w:t xml:space="preserve">Экстремизм. </w:t>
      </w:r>
      <w:r w:rsidR="007A0EAB">
        <w:rPr>
          <w:rFonts w:ascii="Times New Roman" w:hAnsi="Times New Roman" w:cs="Times New Roman"/>
          <w:sz w:val="28"/>
          <w:szCs w:val="28"/>
        </w:rPr>
        <w:t>Часто люди</w:t>
      </w:r>
      <w:r w:rsidRPr="003F2485">
        <w:rPr>
          <w:rFonts w:ascii="Times New Roman" w:hAnsi="Times New Roman" w:cs="Times New Roman"/>
          <w:sz w:val="28"/>
          <w:szCs w:val="28"/>
        </w:rPr>
        <w:t xml:space="preserve"> </w:t>
      </w:r>
      <w:r w:rsidR="00D251FC">
        <w:rPr>
          <w:rFonts w:ascii="Times New Roman" w:hAnsi="Times New Roman" w:cs="Times New Roman"/>
          <w:sz w:val="28"/>
          <w:szCs w:val="28"/>
        </w:rPr>
        <w:t xml:space="preserve">не произвольно </w:t>
      </w:r>
      <w:r w:rsidRPr="003F2485">
        <w:rPr>
          <w:rFonts w:ascii="Times New Roman" w:hAnsi="Times New Roman" w:cs="Times New Roman"/>
          <w:sz w:val="28"/>
          <w:szCs w:val="28"/>
        </w:rPr>
        <w:t>вкладывают в это понятие очень многое</w:t>
      </w:r>
      <w:r w:rsidR="00D251FC">
        <w:rPr>
          <w:rFonts w:ascii="Times New Roman" w:hAnsi="Times New Roman" w:cs="Times New Roman"/>
          <w:sz w:val="28"/>
          <w:szCs w:val="28"/>
        </w:rPr>
        <w:t>,</w:t>
      </w:r>
      <w:r w:rsidRPr="003F2485">
        <w:rPr>
          <w:rFonts w:ascii="Times New Roman" w:hAnsi="Times New Roman" w:cs="Times New Roman"/>
          <w:sz w:val="28"/>
          <w:szCs w:val="28"/>
        </w:rPr>
        <w:t xml:space="preserve"> не вдаваясь в подробности</w:t>
      </w:r>
      <w:r w:rsidR="00D251FC">
        <w:rPr>
          <w:rFonts w:ascii="Times New Roman" w:hAnsi="Times New Roman" w:cs="Times New Roman"/>
          <w:sz w:val="28"/>
          <w:szCs w:val="28"/>
        </w:rPr>
        <w:t xml:space="preserve"> происходящего</w:t>
      </w:r>
      <w:r w:rsidRPr="003F2485">
        <w:rPr>
          <w:rFonts w:ascii="Times New Roman" w:hAnsi="Times New Roman" w:cs="Times New Roman"/>
          <w:sz w:val="28"/>
          <w:szCs w:val="28"/>
        </w:rPr>
        <w:t xml:space="preserve"> и знание законодательства. </w:t>
      </w:r>
      <w:r w:rsidR="00D251FC">
        <w:rPr>
          <w:rFonts w:ascii="Times New Roman" w:hAnsi="Times New Roman" w:cs="Times New Roman"/>
          <w:sz w:val="28"/>
          <w:szCs w:val="28"/>
        </w:rPr>
        <w:t>Согласитесь, что фраза «Это прямо экстремизм какой-то!» в последнее время звучит всё чаще и чаще.</w:t>
      </w:r>
    </w:p>
    <w:p w:rsidR="00AC7766" w:rsidRPr="003F2485" w:rsidRDefault="00AC7766" w:rsidP="00AC7766">
      <w:pPr>
        <w:spacing w:line="264" w:lineRule="auto"/>
        <w:ind w:firstLine="709"/>
        <w:jc w:val="both"/>
        <w:rPr>
          <w:rFonts w:ascii="Times New Roman" w:hAnsi="Times New Roman" w:cs="Times New Roman"/>
          <w:sz w:val="28"/>
          <w:szCs w:val="28"/>
        </w:rPr>
      </w:pPr>
      <w:r w:rsidRPr="003F2485">
        <w:rPr>
          <w:rFonts w:ascii="Times New Roman" w:hAnsi="Times New Roman" w:cs="Times New Roman"/>
          <w:sz w:val="28"/>
          <w:szCs w:val="28"/>
        </w:rPr>
        <w:t>Зачастую</w:t>
      </w:r>
      <w:r w:rsidR="00D251FC">
        <w:rPr>
          <w:rFonts w:ascii="Times New Roman" w:hAnsi="Times New Roman" w:cs="Times New Roman"/>
          <w:sz w:val="28"/>
          <w:szCs w:val="28"/>
        </w:rPr>
        <w:t>,</w:t>
      </w:r>
      <w:r w:rsidRPr="003F2485">
        <w:rPr>
          <w:rFonts w:ascii="Times New Roman" w:hAnsi="Times New Roman" w:cs="Times New Roman"/>
          <w:sz w:val="28"/>
          <w:szCs w:val="28"/>
        </w:rPr>
        <w:t xml:space="preserve"> любое действие</w:t>
      </w:r>
      <w:r w:rsidR="00D251FC">
        <w:rPr>
          <w:rFonts w:ascii="Times New Roman" w:hAnsi="Times New Roman" w:cs="Times New Roman"/>
          <w:sz w:val="28"/>
          <w:szCs w:val="28"/>
        </w:rPr>
        <w:t>,</w:t>
      </w:r>
      <w:r w:rsidRPr="003F2485">
        <w:rPr>
          <w:rFonts w:ascii="Times New Roman" w:hAnsi="Times New Roman" w:cs="Times New Roman"/>
          <w:sz w:val="28"/>
          <w:szCs w:val="28"/>
        </w:rPr>
        <w:t xml:space="preserve"> связанное с неприятием мнения оп</w:t>
      </w:r>
      <w:r w:rsidR="00D251FC">
        <w:rPr>
          <w:rFonts w:ascii="Times New Roman" w:hAnsi="Times New Roman" w:cs="Times New Roman"/>
          <w:sz w:val="28"/>
          <w:szCs w:val="28"/>
        </w:rPr>
        <w:t>п</w:t>
      </w:r>
      <w:r w:rsidRPr="003F2485">
        <w:rPr>
          <w:rFonts w:ascii="Times New Roman" w:hAnsi="Times New Roman" w:cs="Times New Roman"/>
          <w:sz w:val="28"/>
          <w:szCs w:val="28"/>
        </w:rPr>
        <w:t>оне</w:t>
      </w:r>
      <w:r w:rsidR="00D251FC">
        <w:rPr>
          <w:rFonts w:ascii="Times New Roman" w:hAnsi="Times New Roman" w:cs="Times New Roman"/>
          <w:sz w:val="28"/>
          <w:szCs w:val="28"/>
        </w:rPr>
        <w:t>н</w:t>
      </w:r>
      <w:r w:rsidRPr="003F2485">
        <w:rPr>
          <w:rFonts w:ascii="Times New Roman" w:hAnsi="Times New Roman" w:cs="Times New Roman"/>
          <w:sz w:val="28"/>
          <w:szCs w:val="28"/>
        </w:rPr>
        <w:t>та</w:t>
      </w:r>
      <w:r w:rsidR="00D251FC">
        <w:rPr>
          <w:rFonts w:ascii="Times New Roman" w:hAnsi="Times New Roman" w:cs="Times New Roman"/>
          <w:sz w:val="28"/>
          <w:szCs w:val="28"/>
        </w:rPr>
        <w:t>,</w:t>
      </w:r>
      <w:r w:rsidRPr="003F2485">
        <w:rPr>
          <w:rFonts w:ascii="Times New Roman" w:hAnsi="Times New Roman" w:cs="Times New Roman"/>
          <w:sz w:val="28"/>
          <w:szCs w:val="28"/>
        </w:rPr>
        <w:t xml:space="preserve"> называют экстремизмом</w:t>
      </w:r>
      <w:r w:rsidR="00D251FC">
        <w:rPr>
          <w:rFonts w:ascii="Times New Roman" w:hAnsi="Times New Roman" w:cs="Times New Roman"/>
          <w:sz w:val="28"/>
          <w:szCs w:val="28"/>
        </w:rPr>
        <w:t>,</w:t>
      </w:r>
      <w:r w:rsidRPr="003F2485">
        <w:rPr>
          <w:rFonts w:ascii="Times New Roman" w:hAnsi="Times New Roman" w:cs="Times New Roman"/>
          <w:sz w:val="28"/>
          <w:szCs w:val="28"/>
        </w:rPr>
        <w:t xml:space="preserve"> а человека, который высказывает противоположное мнение</w:t>
      </w:r>
      <w:r w:rsidR="00D251FC">
        <w:rPr>
          <w:rFonts w:ascii="Times New Roman" w:hAnsi="Times New Roman" w:cs="Times New Roman"/>
          <w:sz w:val="28"/>
          <w:szCs w:val="28"/>
        </w:rPr>
        <w:t>, экстремист</w:t>
      </w:r>
      <w:r w:rsidRPr="003F2485">
        <w:rPr>
          <w:rFonts w:ascii="Times New Roman" w:hAnsi="Times New Roman" w:cs="Times New Roman"/>
          <w:sz w:val="28"/>
          <w:szCs w:val="28"/>
        </w:rPr>
        <w:t>ом</w:t>
      </w:r>
      <w:r w:rsidR="00D251FC">
        <w:rPr>
          <w:rFonts w:ascii="Times New Roman" w:hAnsi="Times New Roman" w:cs="Times New Roman"/>
          <w:sz w:val="28"/>
          <w:szCs w:val="28"/>
        </w:rPr>
        <w:t>.</w:t>
      </w:r>
    </w:p>
    <w:p w:rsidR="00AC7766" w:rsidRPr="003F2485" w:rsidRDefault="00D251FC" w:rsidP="00AC7766">
      <w:pPr>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C7766" w:rsidRPr="003F2485">
        <w:rPr>
          <w:rFonts w:ascii="Times New Roman" w:hAnsi="Times New Roman" w:cs="Times New Roman"/>
          <w:sz w:val="28"/>
          <w:szCs w:val="28"/>
        </w:rPr>
        <w:t>ольн</w:t>
      </w:r>
      <w:r>
        <w:rPr>
          <w:rFonts w:ascii="Times New Roman" w:hAnsi="Times New Roman" w:cs="Times New Roman"/>
          <w:sz w:val="28"/>
          <w:szCs w:val="28"/>
        </w:rPr>
        <w:t>ая</w:t>
      </w:r>
      <w:r w:rsidR="00AC7766" w:rsidRPr="003F2485">
        <w:rPr>
          <w:rFonts w:ascii="Times New Roman" w:hAnsi="Times New Roman" w:cs="Times New Roman"/>
          <w:sz w:val="28"/>
          <w:szCs w:val="28"/>
        </w:rPr>
        <w:t xml:space="preserve"> трактов</w:t>
      </w:r>
      <w:r>
        <w:rPr>
          <w:rFonts w:ascii="Times New Roman" w:hAnsi="Times New Roman" w:cs="Times New Roman"/>
          <w:sz w:val="28"/>
          <w:szCs w:val="28"/>
        </w:rPr>
        <w:t>ка</w:t>
      </w:r>
      <w:r w:rsidR="00AC7766" w:rsidRPr="003F2485">
        <w:rPr>
          <w:rFonts w:ascii="Times New Roman" w:hAnsi="Times New Roman" w:cs="Times New Roman"/>
          <w:sz w:val="28"/>
          <w:szCs w:val="28"/>
        </w:rPr>
        <w:t xml:space="preserve"> поняти</w:t>
      </w:r>
      <w:r>
        <w:rPr>
          <w:rFonts w:ascii="Times New Roman" w:hAnsi="Times New Roman" w:cs="Times New Roman"/>
          <w:sz w:val="28"/>
          <w:szCs w:val="28"/>
        </w:rPr>
        <w:t>я</w:t>
      </w:r>
      <w:r w:rsidR="00AC7766" w:rsidRPr="003F2485">
        <w:rPr>
          <w:rFonts w:ascii="Times New Roman" w:hAnsi="Times New Roman" w:cs="Times New Roman"/>
          <w:sz w:val="28"/>
          <w:szCs w:val="28"/>
        </w:rPr>
        <w:t xml:space="preserve"> </w:t>
      </w:r>
      <w:r>
        <w:rPr>
          <w:rFonts w:ascii="Times New Roman" w:hAnsi="Times New Roman" w:cs="Times New Roman"/>
          <w:sz w:val="28"/>
          <w:szCs w:val="28"/>
        </w:rPr>
        <w:t>«экстремизм»</w:t>
      </w:r>
      <w:r w:rsidR="00AC7766" w:rsidRPr="003F2485">
        <w:rPr>
          <w:rFonts w:ascii="Times New Roman" w:hAnsi="Times New Roman" w:cs="Times New Roman"/>
          <w:sz w:val="28"/>
          <w:szCs w:val="28"/>
        </w:rPr>
        <w:t xml:space="preserve"> приводит к перекосам в </w:t>
      </w:r>
      <w:r>
        <w:rPr>
          <w:rFonts w:ascii="Times New Roman" w:hAnsi="Times New Roman" w:cs="Times New Roman"/>
          <w:sz w:val="28"/>
          <w:szCs w:val="28"/>
        </w:rPr>
        <w:t>формировании общественного</w:t>
      </w:r>
      <w:r w:rsidR="00AC7766" w:rsidRPr="003F2485">
        <w:rPr>
          <w:rFonts w:ascii="Times New Roman" w:hAnsi="Times New Roman" w:cs="Times New Roman"/>
          <w:sz w:val="28"/>
          <w:szCs w:val="28"/>
        </w:rPr>
        <w:t xml:space="preserve"> мнени</w:t>
      </w:r>
      <w:r>
        <w:rPr>
          <w:rFonts w:ascii="Times New Roman" w:hAnsi="Times New Roman" w:cs="Times New Roman"/>
          <w:sz w:val="28"/>
          <w:szCs w:val="28"/>
        </w:rPr>
        <w:t xml:space="preserve">я, а в целом к </w:t>
      </w:r>
      <w:r w:rsidR="008F2E82">
        <w:rPr>
          <w:rFonts w:ascii="Times New Roman" w:hAnsi="Times New Roman" w:cs="Times New Roman"/>
          <w:sz w:val="28"/>
          <w:szCs w:val="28"/>
        </w:rPr>
        <w:t xml:space="preserve">снижению уровня </w:t>
      </w:r>
      <w:r>
        <w:rPr>
          <w:rFonts w:ascii="Times New Roman" w:hAnsi="Times New Roman" w:cs="Times New Roman"/>
          <w:sz w:val="28"/>
          <w:szCs w:val="28"/>
        </w:rPr>
        <w:t>понимани</w:t>
      </w:r>
      <w:r w:rsidR="008F2E82">
        <w:rPr>
          <w:rFonts w:ascii="Times New Roman" w:hAnsi="Times New Roman" w:cs="Times New Roman"/>
          <w:sz w:val="28"/>
          <w:szCs w:val="28"/>
        </w:rPr>
        <w:t>я</w:t>
      </w:r>
      <w:r w:rsidR="00AC7766" w:rsidRPr="003F2485">
        <w:rPr>
          <w:rFonts w:ascii="Times New Roman" w:hAnsi="Times New Roman" w:cs="Times New Roman"/>
          <w:sz w:val="28"/>
          <w:szCs w:val="28"/>
        </w:rPr>
        <w:t xml:space="preserve"> опасности такого радикального и преступного явления как экстремизм</w:t>
      </w:r>
      <w:r>
        <w:rPr>
          <w:rFonts w:ascii="Times New Roman" w:hAnsi="Times New Roman" w:cs="Times New Roman"/>
          <w:sz w:val="28"/>
          <w:szCs w:val="28"/>
        </w:rPr>
        <w:t>.</w:t>
      </w:r>
    </w:p>
    <w:p w:rsidR="00AC7766" w:rsidRPr="003F2485" w:rsidRDefault="000F6041" w:rsidP="00AC7766">
      <w:pPr>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экстремизма определено списком действий, которые расцениваются законодателем как экстремистская деятельность (Федеральный закон от 2</w:t>
      </w:r>
      <w:r w:rsidR="00480739">
        <w:rPr>
          <w:rFonts w:ascii="Times New Roman" w:hAnsi="Times New Roman" w:cs="Times New Roman"/>
          <w:sz w:val="28"/>
          <w:szCs w:val="28"/>
        </w:rPr>
        <w:t>5.07</w:t>
      </w:r>
      <w:bookmarkStart w:id="0" w:name="_GoBack"/>
      <w:bookmarkEnd w:id="0"/>
      <w:r>
        <w:rPr>
          <w:rFonts w:ascii="Times New Roman" w:hAnsi="Times New Roman" w:cs="Times New Roman"/>
          <w:sz w:val="28"/>
          <w:szCs w:val="28"/>
        </w:rPr>
        <w:t xml:space="preserve">.2002 № 114-ФЗ «О противодействии экстремистской деятельности»)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статье 1 Федерального закона, содержащей указанный список</w:t>
      </w:r>
      <w:r w:rsidR="008F2E82">
        <w:rPr>
          <w:rFonts w:ascii="Times New Roman" w:hAnsi="Times New Roman" w:cs="Times New Roman"/>
          <w:sz w:val="28"/>
          <w:szCs w:val="28"/>
        </w:rPr>
        <w:t>,</w:t>
      </w:r>
      <w:r>
        <w:rPr>
          <w:rFonts w:ascii="Times New Roman" w:hAnsi="Times New Roman" w:cs="Times New Roman"/>
          <w:sz w:val="28"/>
          <w:szCs w:val="28"/>
        </w:rPr>
        <w:t xml:space="preserve"> 13 пунктов, из них три пункта (третий, четвертый и пятый) очень похожи</w:t>
      </w:r>
      <w:r w:rsidR="007D5886">
        <w:rPr>
          <w:rFonts w:ascii="Times New Roman" w:hAnsi="Times New Roman" w:cs="Times New Roman"/>
          <w:sz w:val="28"/>
          <w:szCs w:val="28"/>
        </w:rPr>
        <w:t>:</w:t>
      </w:r>
      <w:r>
        <w:rPr>
          <w:rFonts w:ascii="Times New Roman" w:hAnsi="Times New Roman" w:cs="Times New Roman"/>
          <w:sz w:val="28"/>
          <w:szCs w:val="28"/>
        </w:rPr>
        <w:t xml:space="preserve"> </w:t>
      </w:r>
    </w:p>
    <w:p w:rsidR="00207938" w:rsidRPr="003F2485" w:rsidRDefault="00207938" w:rsidP="00207938">
      <w:pPr>
        <w:pStyle w:val="a3"/>
        <w:shd w:val="clear" w:color="auto" w:fill="FFFFFF"/>
        <w:spacing w:before="90" w:beforeAutospacing="0" w:after="90" w:afterAutospacing="0"/>
        <w:ind w:firstLine="675"/>
        <w:jc w:val="both"/>
        <w:rPr>
          <w:sz w:val="28"/>
          <w:szCs w:val="28"/>
        </w:rPr>
      </w:pPr>
      <w:r w:rsidRPr="003F2485">
        <w:rPr>
          <w:sz w:val="28"/>
          <w:szCs w:val="28"/>
        </w:rPr>
        <w:t>возбуждение социальной, расовой, национальной или религиозной розни;</w:t>
      </w:r>
    </w:p>
    <w:p w:rsidR="00207938" w:rsidRPr="003F2485" w:rsidRDefault="00207938" w:rsidP="00207938">
      <w:pPr>
        <w:pStyle w:val="a3"/>
        <w:shd w:val="clear" w:color="auto" w:fill="FFFFFF"/>
        <w:spacing w:before="90" w:beforeAutospacing="0" w:after="90" w:afterAutospacing="0"/>
        <w:ind w:firstLine="675"/>
        <w:jc w:val="both"/>
        <w:rPr>
          <w:sz w:val="28"/>
          <w:szCs w:val="28"/>
        </w:rPr>
      </w:pPr>
      <w:r w:rsidRPr="003F2485">
        <w:rPr>
          <w:sz w:val="28"/>
          <w:szCs w:val="28"/>
        </w:rP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3F2485">
        <w:rPr>
          <w:sz w:val="28"/>
          <w:szCs w:val="28"/>
        </w:rPr>
        <w:t>принадлежности</w:t>
      </w:r>
      <w:proofErr w:type="gramEnd"/>
      <w:r w:rsidRPr="003F2485">
        <w:rPr>
          <w:sz w:val="28"/>
          <w:szCs w:val="28"/>
        </w:rPr>
        <w:t xml:space="preserve"> или отношения к религии;</w:t>
      </w:r>
    </w:p>
    <w:p w:rsidR="00207938" w:rsidRPr="003F2485" w:rsidRDefault="00207938" w:rsidP="00207938">
      <w:pPr>
        <w:pStyle w:val="a3"/>
        <w:shd w:val="clear" w:color="auto" w:fill="FFFFFF"/>
        <w:spacing w:before="90" w:beforeAutospacing="0" w:after="90" w:afterAutospacing="0"/>
        <w:ind w:firstLine="675"/>
        <w:jc w:val="both"/>
        <w:rPr>
          <w:sz w:val="28"/>
          <w:szCs w:val="28"/>
        </w:rPr>
      </w:pPr>
      <w:r w:rsidRPr="003F2485">
        <w:rPr>
          <w:sz w:val="28"/>
          <w:szCs w:val="28"/>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3F2485">
        <w:rPr>
          <w:sz w:val="28"/>
          <w:szCs w:val="28"/>
        </w:rPr>
        <w:t>принадл</w:t>
      </w:r>
      <w:r w:rsidR="00F06D1F">
        <w:rPr>
          <w:sz w:val="28"/>
          <w:szCs w:val="28"/>
        </w:rPr>
        <w:t>ежности</w:t>
      </w:r>
      <w:proofErr w:type="gramEnd"/>
      <w:r w:rsidR="00F06D1F">
        <w:rPr>
          <w:sz w:val="28"/>
          <w:szCs w:val="28"/>
        </w:rPr>
        <w:t xml:space="preserve"> или отношения к религии.</w:t>
      </w:r>
      <w:r w:rsidRPr="003F2485">
        <w:rPr>
          <w:sz w:val="28"/>
          <w:szCs w:val="28"/>
        </w:rPr>
        <w:t xml:space="preserve"> </w:t>
      </w:r>
    </w:p>
    <w:p w:rsidR="00FA0DB9" w:rsidRDefault="007D5886" w:rsidP="00AC7766">
      <w:pPr>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То есть</w:t>
      </w:r>
      <w:r w:rsidR="00F06D1F">
        <w:rPr>
          <w:rFonts w:ascii="Times New Roman" w:hAnsi="Times New Roman" w:cs="Times New Roman"/>
          <w:sz w:val="28"/>
          <w:szCs w:val="28"/>
        </w:rPr>
        <w:t>,</w:t>
      </w:r>
      <w:r>
        <w:rPr>
          <w:rFonts w:ascii="Times New Roman" w:hAnsi="Times New Roman" w:cs="Times New Roman"/>
          <w:sz w:val="28"/>
          <w:szCs w:val="28"/>
        </w:rPr>
        <w:t xml:space="preserve"> экстремистскими признаются действия, которые возбуждают рознь и вражду между группами лиц на</w:t>
      </w:r>
      <w:r w:rsidR="00FA0DB9">
        <w:rPr>
          <w:rFonts w:ascii="Times New Roman" w:hAnsi="Times New Roman" w:cs="Times New Roman"/>
          <w:sz w:val="28"/>
          <w:szCs w:val="28"/>
        </w:rPr>
        <w:t xml:space="preserve"> </w:t>
      </w:r>
      <w:r>
        <w:rPr>
          <w:rFonts w:ascii="Times New Roman" w:hAnsi="Times New Roman" w:cs="Times New Roman"/>
          <w:sz w:val="28"/>
          <w:szCs w:val="28"/>
        </w:rPr>
        <w:t>основани</w:t>
      </w:r>
      <w:r w:rsidR="00FA0DB9">
        <w:rPr>
          <w:rFonts w:ascii="Times New Roman" w:hAnsi="Times New Roman" w:cs="Times New Roman"/>
          <w:sz w:val="28"/>
          <w:szCs w:val="28"/>
        </w:rPr>
        <w:t>и принадлежности последних к разным социальным, расовым, национальным</w:t>
      </w:r>
      <w:r w:rsidR="008F2E82">
        <w:rPr>
          <w:rFonts w:ascii="Times New Roman" w:hAnsi="Times New Roman" w:cs="Times New Roman"/>
          <w:sz w:val="28"/>
          <w:szCs w:val="28"/>
        </w:rPr>
        <w:t>, языковым</w:t>
      </w:r>
      <w:r w:rsidR="00FA0DB9">
        <w:rPr>
          <w:rFonts w:ascii="Times New Roman" w:hAnsi="Times New Roman" w:cs="Times New Roman"/>
          <w:sz w:val="28"/>
          <w:szCs w:val="28"/>
        </w:rPr>
        <w:t xml:space="preserve"> и религиозным группам.</w:t>
      </w:r>
    </w:p>
    <w:p w:rsidR="00495294" w:rsidRDefault="00495294" w:rsidP="00AC7766">
      <w:pPr>
        <w:spacing w:line="264" w:lineRule="auto"/>
        <w:ind w:firstLine="709"/>
        <w:jc w:val="both"/>
        <w:rPr>
          <w:rFonts w:ascii="Times New Roman" w:hAnsi="Times New Roman" w:cs="Times New Roman"/>
          <w:sz w:val="28"/>
          <w:szCs w:val="28"/>
        </w:rPr>
      </w:pPr>
      <w:r w:rsidRPr="003F2485">
        <w:rPr>
          <w:rFonts w:ascii="Times New Roman" w:hAnsi="Times New Roman" w:cs="Times New Roman"/>
          <w:sz w:val="28"/>
          <w:szCs w:val="28"/>
        </w:rPr>
        <w:t xml:space="preserve">За совершение </w:t>
      </w:r>
      <w:r w:rsidR="00FA0DB9">
        <w:rPr>
          <w:rFonts w:ascii="Times New Roman" w:hAnsi="Times New Roman" w:cs="Times New Roman"/>
          <w:sz w:val="28"/>
          <w:szCs w:val="28"/>
        </w:rPr>
        <w:t>всех выше</w:t>
      </w:r>
      <w:r w:rsidRPr="003F2485">
        <w:rPr>
          <w:rFonts w:ascii="Times New Roman" w:hAnsi="Times New Roman" w:cs="Times New Roman"/>
          <w:sz w:val="28"/>
          <w:szCs w:val="28"/>
        </w:rPr>
        <w:t>перечисленных действий</w:t>
      </w:r>
      <w:r w:rsidR="00FA0DB9">
        <w:rPr>
          <w:rFonts w:ascii="Times New Roman" w:hAnsi="Times New Roman" w:cs="Times New Roman"/>
          <w:sz w:val="28"/>
          <w:szCs w:val="28"/>
        </w:rPr>
        <w:t>,</w:t>
      </w:r>
      <w:r w:rsidRPr="003F2485">
        <w:rPr>
          <w:rFonts w:ascii="Times New Roman" w:hAnsi="Times New Roman" w:cs="Times New Roman"/>
          <w:sz w:val="28"/>
          <w:szCs w:val="28"/>
        </w:rPr>
        <w:t xml:space="preserve"> в зависимости от </w:t>
      </w:r>
      <w:r w:rsidR="00FA0DB9">
        <w:rPr>
          <w:rFonts w:ascii="Times New Roman" w:hAnsi="Times New Roman" w:cs="Times New Roman"/>
          <w:sz w:val="28"/>
          <w:szCs w:val="28"/>
        </w:rPr>
        <w:t>их степени опасности для общества,</w:t>
      </w:r>
      <w:r w:rsidRPr="003F2485">
        <w:rPr>
          <w:rFonts w:ascii="Times New Roman" w:hAnsi="Times New Roman" w:cs="Times New Roman"/>
          <w:sz w:val="28"/>
          <w:szCs w:val="28"/>
        </w:rPr>
        <w:t xml:space="preserve"> </w:t>
      </w:r>
      <w:r w:rsidR="00FA0DB9">
        <w:rPr>
          <w:rFonts w:ascii="Times New Roman" w:hAnsi="Times New Roman" w:cs="Times New Roman"/>
          <w:sz w:val="28"/>
          <w:szCs w:val="28"/>
        </w:rPr>
        <w:t>предусмотрена</w:t>
      </w:r>
      <w:r w:rsidRPr="003F2485">
        <w:rPr>
          <w:rFonts w:ascii="Times New Roman" w:hAnsi="Times New Roman" w:cs="Times New Roman"/>
          <w:sz w:val="28"/>
          <w:szCs w:val="28"/>
        </w:rPr>
        <w:t xml:space="preserve"> ответственность </w:t>
      </w:r>
      <w:r w:rsidR="008F2E82">
        <w:rPr>
          <w:rFonts w:ascii="Times New Roman" w:hAnsi="Times New Roman" w:cs="Times New Roman"/>
          <w:sz w:val="28"/>
          <w:szCs w:val="28"/>
        </w:rPr>
        <w:t xml:space="preserve">либо </w:t>
      </w:r>
      <w:r w:rsidR="00FA0DB9">
        <w:rPr>
          <w:rFonts w:ascii="Times New Roman" w:hAnsi="Times New Roman" w:cs="Times New Roman"/>
          <w:sz w:val="28"/>
          <w:szCs w:val="28"/>
        </w:rPr>
        <w:t>ад</w:t>
      </w:r>
      <w:r w:rsidRPr="003F2485">
        <w:rPr>
          <w:rFonts w:ascii="Times New Roman" w:hAnsi="Times New Roman" w:cs="Times New Roman"/>
          <w:sz w:val="28"/>
          <w:szCs w:val="28"/>
        </w:rPr>
        <w:t>министративная</w:t>
      </w:r>
      <w:r w:rsidR="008F2E82">
        <w:rPr>
          <w:rFonts w:ascii="Times New Roman" w:hAnsi="Times New Roman" w:cs="Times New Roman"/>
          <w:sz w:val="28"/>
          <w:szCs w:val="28"/>
        </w:rPr>
        <w:t>, либо</w:t>
      </w:r>
      <w:r w:rsidRPr="003F2485">
        <w:rPr>
          <w:rFonts w:ascii="Times New Roman" w:hAnsi="Times New Roman" w:cs="Times New Roman"/>
          <w:sz w:val="28"/>
          <w:szCs w:val="28"/>
        </w:rPr>
        <w:t xml:space="preserve"> уголовная.</w:t>
      </w:r>
    </w:p>
    <w:p w:rsidR="003A207F" w:rsidRPr="00B87D67" w:rsidRDefault="003A207F" w:rsidP="00AC7766">
      <w:pPr>
        <w:spacing w:line="264" w:lineRule="auto"/>
        <w:ind w:firstLine="709"/>
        <w:jc w:val="both"/>
        <w:rPr>
          <w:rFonts w:ascii="Times New Roman" w:hAnsi="Times New Roman" w:cs="Times New Roman"/>
          <w:sz w:val="28"/>
          <w:szCs w:val="28"/>
        </w:rPr>
      </w:pPr>
      <w:r w:rsidRPr="00B87D67">
        <w:rPr>
          <w:rFonts w:ascii="Times New Roman" w:hAnsi="Times New Roman" w:cs="Times New Roman"/>
          <w:sz w:val="28"/>
          <w:szCs w:val="28"/>
        </w:rPr>
        <w:t>Начнем с Кодекса Российской Федерации об административных правонарушениях. Статья 20.3.1</w:t>
      </w:r>
      <w:r w:rsidR="00B87D67">
        <w:rPr>
          <w:rFonts w:ascii="Times New Roman" w:hAnsi="Times New Roman" w:cs="Times New Roman"/>
          <w:sz w:val="28"/>
          <w:szCs w:val="28"/>
        </w:rPr>
        <w:t xml:space="preserve"> (</w:t>
      </w:r>
      <w:r w:rsidRPr="00B87D67">
        <w:rPr>
          <w:rFonts w:ascii="Times New Roman" w:hAnsi="Times New Roman" w:cs="Times New Roman"/>
          <w:bCs/>
          <w:color w:val="000000"/>
          <w:sz w:val="28"/>
          <w:szCs w:val="28"/>
          <w:shd w:val="clear" w:color="auto" w:fill="FFFFFF"/>
        </w:rPr>
        <w:t>Возбуждение ненависти либо вражды, а равно унижение человеческого достоинства</w:t>
      </w:r>
      <w:r w:rsidR="00B87D67">
        <w:rPr>
          <w:rFonts w:ascii="Times New Roman" w:hAnsi="Times New Roman" w:cs="Times New Roman"/>
          <w:sz w:val="28"/>
          <w:szCs w:val="28"/>
        </w:rPr>
        <w:t>):</w:t>
      </w:r>
    </w:p>
    <w:p w:rsidR="00B87D67" w:rsidRPr="00B87D67" w:rsidRDefault="003A207F" w:rsidP="00AC7766">
      <w:pPr>
        <w:spacing w:line="264" w:lineRule="auto"/>
        <w:ind w:firstLine="709"/>
        <w:jc w:val="both"/>
        <w:rPr>
          <w:rFonts w:ascii="Times New Roman" w:hAnsi="Times New Roman" w:cs="Times New Roman"/>
          <w:i/>
          <w:color w:val="000000"/>
          <w:sz w:val="28"/>
          <w:szCs w:val="28"/>
          <w:shd w:val="clear" w:color="auto" w:fill="FFFFFF"/>
        </w:rPr>
      </w:pPr>
      <w:r w:rsidRPr="00B87D67">
        <w:rPr>
          <w:rFonts w:ascii="Times New Roman" w:hAnsi="Times New Roman" w:cs="Times New Roman"/>
          <w:i/>
          <w:color w:val="000000"/>
          <w:sz w:val="28"/>
          <w:szCs w:val="28"/>
          <w:shd w:val="clear" w:color="auto" w:fill="FFFFFF"/>
        </w:rP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w:t>
      </w:r>
      <w:r w:rsidRPr="00B87D67">
        <w:rPr>
          <w:rFonts w:ascii="Times New Roman" w:hAnsi="Times New Roman" w:cs="Times New Roman"/>
          <w:i/>
          <w:color w:val="000000"/>
          <w:sz w:val="28"/>
          <w:szCs w:val="28"/>
          <w:shd w:val="clear" w:color="auto" w:fill="FFFFFF"/>
        </w:rPr>
        <w:lastRenderedPageBreak/>
        <w:t>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w:t>
      </w:r>
      <w:r w:rsidR="00B87D67" w:rsidRPr="00B87D67">
        <w:rPr>
          <w:rFonts w:ascii="Times New Roman" w:hAnsi="Times New Roman" w:cs="Times New Roman"/>
          <w:i/>
          <w:color w:val="000000"/>
          <w:sz w:val="28"/>
          <w:szCs w:val="28"/>
          <w:shd w:val="clear" w:color="auto" w:fill="FFFFFF"/>
        </w:rPr>
        <w:t xml:space="preserve"> деяния</w:t>
      </w:r>
    </w:p>
    <w:p w:rsidR="00B87D67" w:rsidRDefault="00B87D67" w:rsidP="00AC7766">
      <w:pPr>
        <w:spacing w:line="264"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качестве наказания законодатель определил для юридических лиц штраф от 250 000 до 500 000 рублей, для граждан это может быть штраф от 10 000 до 20 000 рублей, либо обязательные работы (максимально до 100 часов), либо административный арест до 15 суток.</w:t>
      </w:r>
    </w:p>
    <w:p w:rsidR="001A1A2C" w:rsidRDefault="00B87D67" w:rsidP="00B87D67">
      <w:pPr>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3F2485">
        <w:rPr>
          <w:rFonts w:ascii="Times New Roman" w:hAnsi="Times New Roman" w:cs="Times New Roman"/>
          <w:sz w:val="28"/>
          <w:szCs w:val="28"/>
        </w:rPr>
        <w:t>сли в течени</w:t>
      </w:r>
      <w:r>
        <w:rPr>
          <w:rFonts w:ascii="Times New Roman" w:hAnsi="Times New Roman" w:cs="Times New Roman"/>
          <w:sz w:val="28"/>
          <w:szCs w:val="28"/>
        </w:rPr>
        <w:t>и</w:t>
      </w:r>
      <w:r w:rsidRPr="003F2485">
        <w:rPr>
          <w:rFonts w:ascii="Times New Roman" w:hAnsi="Times New Roman" w:cs="Times New Roman"/>
          <w:sz w:val="28"/>
          <w:szCs w:val="28"/>
        </w:rPr>
        <w:t xml:space="preserve"> года с момента совершения административного правонарушения, предусмотренного статьей 20.3.1</w:t>
      </w:r>
      <w:r>
        <w:rPr>
          <w:rFonts w:ascii="Times New Roman" w:hAnsi="Times New Roman" w:cs="Times New Roman"/>
          <w:sz w:val="28"/>
          <w:szCs w:val="28"/>
        </w:rPr>
        <w:t xml:space="preserve"> Кодекса Российской Федерации об административных правонарушениях, лицо</w:t>
      </w:r>
      <w:r w:rsidRPr="003F2485">
        <w:rPr>
          <w:rFonts w:ascii="Times New Roman" w:hAnsi="Times New Roman" w:cs="Times New Roman"/>
          <w:sz w:val="28"/>
          <w:szCs w:val="28"/>
        </w:rPr>
        <w:t xml:space="preserve"> совершает повторно такое действие, то наступает уголовная ответственность</w:t>
      </w:r>
      <w:r>
        <w:rPr>
          <w:rFonts w:ascii="Times New Roman" w:hAnsi="Times New Roman" w:cs="Times New Roman"/>
          <w:sz w:val="28"/>
          <w:szCs w:val="28"/>
        </w:rPr>
        <w:t>.</w:t>
      </w:r>
      <w:r w:rsidRPr="003F2485">
        <w:rPr>
          <w:rFonts w:ascii="Times New Roman" w:hAnsi="Times New Roman" w:cs="Times New Roman"/>
          <w:sz w:val="28"/>
          <w:szCs w:val="28"/>
        </w:rPr>
        <w:t xml:space="preserve"> </w:t>
      </w:r>
    </w:p>
    <w:p w:rsidR="001A1A2C" w:rsidRDefault="00B87D67" w:rsidP="00B87D67">
      <w:pPr>
        <w:spacing w:line="264"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Ст</w:t>
      </w:r>
      <w:r w:rsidRPr="003F2485">
        <w:rPr>
          <w:rFonts w:ascii="Times New Roman" w:hAnsi="Times New Roman" w:cs="Times New Roman"/>
          <w:sz w:val="28"/>
          <w:szCs w:val="28"/>
        </w:rPr>
        <w:t>ать</w:t>
      </w:r>
      <w:r w:rsidR="00924561">
        <w:rPr>
          <w:rFonts w:ascii="Times New Roman" w:hAnsi="Times New Roman" w:cs="Times New Roman"/>
          <w:sz w:val="28"/>
          <w:szCs w:val="28"/>
        </w:rPr>
        <w:t>я</w:t>
      </w:r>
      <w:r w:rsidRPr="003F2485">
        <w:rPr>
          <w:rFonts w:ascii="Times New Roman" w:hAnsi="Times New Roman" w:cs="Times New Roman"/>
          <w:sz w:val="28"/>
          <w:szCs w:val="28"/>
        </w:rPr>
        <w:t xml:space="preserve"> 282 Уголовного кодекса Российской Федерации</w:t>
      </w:r>
      <w:r>
        <w:rPr>
          <w:rFonts w:ascii="Times New Roman" w:hAnsi="Times New Roman" w:cs="Times New Roman"/>
          <w:sz w:val="28"/>
          <w:szCs w:val="28"/>
        </w:rPr>
        <w:t xml:space="preserve"> имеет </w:t>
      </w:r>
      <w:r w:rsidR="00924561">
        <w:rPr>
          <w:rFonts w:ascii="Times New Roman" w:hAnsi="Times New Roman" w:cs="Times New Roman"/>
          <w:sz w:val="28"/>
          <w:szCs w:val="28"/>
        </w:rPr>
        <w:t xml:space="preserve">не только </w:t>
      </w:r>
      <w:r>
        <w:rPr>
          <w:rFonts w:ascii="Times New Roman" w:hAnsi="Times New Roman" w:cs="Times New Roman"/>
          <w:sz w:val="28"/>
          <w:szCs w:val="28"/>
        </w:rPr>
        <w:t xml:space="preserve">такое же название, как и статья 20.3.1 Кодекса об административных правонарушениях - </w:t>
      </w:r>
      <w:r w:rsidRPr="00B87D67">
        <w:rPr>
          <w:rFonts w:ascii="Times New Roman" w:hAnsi="Times New Roman" w:cs="Times New Roman"/>
          <w:bCs/>
          <w:color w:val="000000"/>
          <w:sz w:val="28"/>
          <w:szCs w:val="28"/>
          <w:shd w:val="clear" w:color="auto" w:fill="FFFFFF"/>
        </w:rPr>
        <w:t>Возбуждение ненависти либо вражды, а равно унижение человеческого достоинства</w:t>
      </w:r>
      <w:r w:rsidR="00924561">
        <w:rPr>
          <w:rFonts w:ascii="Times New Roman" w:hAnsi="Times New Roman" w:cs="Times New Roman"/>
          <w:bCs/>
          <w:color w:val="000000"/>
          <w:sz w:val="28"/>
          <w:szCs w:val="28"/>
          <w:shd w:val="clear" w:color="auto" w:fill="FFFFFF"/>
        </w:rPr>
        <w:t>, но и диспозицию - определение противоправных действий. Однако наказание для гражданина более суровое – по части 1 стати 282 УК РФ</w:t>
      </w:r>
      <w:r w:rsidR="001A1A2C">
        <w:rPr>
          <w:rFonts w:ascii="Times New Roman" w:hAnsi="Times New Roman" w:cs="Times New Roman"/>
          <w:bCs/>
          <w:color w:val="000000"/>
          <w:sz w:val="28"/>
          <w:szCs w:val="28"/>
          <w:shd w:val="clear" w:color="auto" w:fill="FFFFFF"/>
        </w:rPr>
        <w:t xml:space="preserve"> предусмотрено одно из</w:t>
      </w:r>
      <w:r w:rsidR="00924561">
        <w:rPr>
          <w:rFonts w:ascii="Times New Roman" w:hAnsi="Times New Roman" w:cs="Times New Roman"/>
          <w:bCs/>
          <w:color w:val="000000"/>
          <w:sz w:val="28"/>
          <w:szCs w:val="28"/>
          <w:shd w:val="clear" w:color="auto" w:fill="FFFFFF"/>
        </w:rPr>
        <w:t>:</w:t>
      </w:r>
    </w:p>
    <w:p w:rsidR="00B87D67" w:rsidRDefault="001A1A2C" w:rsidP="001A1A2C">
      <w:pPr>
        <w:spacing w:line="264"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ab/>
      </w:r>
      <w:r w:rsidR="00924561">
        <w:rPr>
          <w:rFonts w:ascii="Times New Roman" w:hAnsi="Times New Roman" w:cs="Times New Roman"/>
          <w:bCs/>
          <w:color w:val="000000"/>
          <w:sz w:val="28"/>
          <w:szCs w:val="28"/>
          <w:shd w:val="clear" w:color="auto" w:fill="FFFFFF"/>
        </w:rPr>
        <w:t xml:space="preserve">штраф </w:t>
      </w:r>
      <w:r>
        <w:rPr>
          <w:rFonts w:ascii="Times New Roman" w:hAnsi="Times New Roman" w:cs="Times New Roman"/>
          <w:bCs/>
          <w:color w:val="000000"/>
          <w:sz w:val="28"/>
          <w:szCs w:val="28"/>
          <w:shd w:val="clear" w:color="auto" w:fill="FFFFFF"/>
        </w:rPr>
        <w:t>в размере</w:t>
      </w:r>
      <w:r w:rsidR="00924561">
        <w:rPr>
          <w:rFonts w:ascii="Times New Roman" w:hAnsi="Times New Roman" w:cs="Times New Roman"/>
          <w:bCs/>
          <w:color w:val="000000"/>
          <w:sz w:val="28"/>
          <w:szCs w:val="28"/>
          <w:shd w:val="clear" w:color="auto" w:fill="FFFFFF"/>
        </w:rPr>
        <w:t xml:space="preserve"> от 300 000 до 500 000 рублей или </w:t>
      </w:r>
      <w:r>
        <w:rPr>
          <w:rFonts w:ascii="Times New Roman" w:hAnsi="Times New Roman" w:cs="Times New Roman"/>
          <w:bCs/>
          <w:color w:val="000000"/>
          <w:sz w:val="28"/>
          <w:szCs w:val="28"/>
          <w:shd w:val="clear" w:color="auto" w:fill="FFFFFF"/>
        </w:rPr>
        <w:t xml:space="preserve">в размере заработной платы (иного дохода) за период от двух до трех лет; </w:t>
      </w:r>
    </w:p>
    <w:p w:rsidR="00B87D67" w:rsidRDefault="001A1A2C" w:rsidP="001A1A2C">
      <w:pPr>
        <w:spacing w:line="264"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принудительные работы (от 1 года до 4 лет) с лишением права занимать определенные должности или заниматься определенной деятельностью (до 3 лет);</w:t>
      </w:r>
    </w:p>
    <w:p w:rsidR="001A1A2C" w:rsidRDefault="001A1A2C" w:rsidP="001A1A2C">
      <w:pPr>
        <w:spacing w:line="264"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лишение свободы (от 2 до 5 лет).</w:t>
      </w:r>
    </w:p>
    <w:p w:rsidR="00924561" w:rsidRDefault="001A1A2C" w:rsidP="00B87D67">
      <w:pPr>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законодатель дает возможность гражданину за впервые совершенное противоправное действие экстремистского характера получить менее тяжелое наказание</w:t>
      </w:r>
      <w:r w:rsidR="00EE3BCC">
        <w:rPr>
          <w:rFonts w:ascii="Times New Roman" w:hAnsi="Times New Roman" w:cs="Times New Roman"/>
          <w:sz w:val="28"/>
          <w:szCs w:val="28"/>
        </w:rPr>
        <w:t xml:space="preserve"> и стать на путь исправления</w:t>
      </w:r>
      <w:r>
        <w:rPr>
          <w:rFonts w:ascii="Times New Roman" w:hAnsi="Times New Roman" w:cs="Times New Roman"/>
          <w:sz w:val="28"/>
          <w:szCs w:val="28"/>
        </w:rPr>
        <w:t>. Это хорошо видно на размерах штрафов.</w:t>
      </w:r>
    </w:p>
    <w:p w:rsidR="003A4B80" w:rsidRDefault="003A4B80" w:rsidP="00AC7766">
      <w:pPr>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C14C8F" w:rsidRPr="003F2485">
        <w:rPr>
          <w:rFonts w:ascii="Times New Roman" w:hAnsi="Times New Roman" w:cs="Times New Roman"/>
          <w:sz w:val="28"/>
          <w:szCs w:val="28"/>
        </w:rPr>
        <w:t>разу стоит</w:t>
      </w:r>
      <w:r>
        <w:rPr>
          <w:rFonts w:ascii="Times New Roman" w:hAnsi="Times New Roman" w:cs="Times New Roman"/>
          <w:sz w:val="28"/>
          <w:szCs w:val="28"/>
        </w:rPr>
        <w:t xml:space="preserve"> </w:t>
      </w:r>
      <w:r w:rsidR="00C14C8F" w:rsidRPr="003F2485">
        <w:rPr>
          <w:rFonts w:ascii="Times New Roman" w:hAnsi="Times New Roman" w:cs="Times New Roman"/>
          <w:sz w:val="28"/>
          <w:szCs w:val="28"/>
        </w:rPr>
        <w:t xml:space="preserve">отметить, что не все факты с явными признаками неприязни квалифицируются как экстремизм. Еще в 2011 году в постановлении Пленума Верховного Суда </w:t>
      </w:r>
      <w:r>
        <w:rPr>
          <w:rFonts w:ascii="Times New Roman" w:hAnsi="Times New Roman" w:cs="Times New Roman"/>
          <w:sz w:val="28"/>
          <w:szCs w:val="28"/>
        </w:rPr>
        <w:t>Р</w:t>
      </w:r>
      <w:r w:rsidR="00C14C8F" w:rsidRPr="003F2485">
        <w:rPr>
          <w:rFonts w:ascii="Times New Roman" w:hAnsi="Times New Roman" w:cs="Times New Roman"/>
          <w:sz w:val="28"/>
          <w:szCs w:val="28"/>
        </w:rPr>
        <w:t>оссийской Федерации</w:t>
      </w:r>
      <w:r>
        <w:rPr>
          <w:rFonts w:ascii="Times New Roman" w:hAnsi="Times New Roman" w:cs="Times New Roman"/>
          <w:sz w:val="28"/>
          <w:szCs w:val="28"/>
        </w:rPr>
        <w:t xml:space="preserve"> от 28.06.2011 № 11</w:t>
      </w:r>
      <w:r w:rsidR="00C14C8F" w:rsidRPr="003F2485">
        <w:rPr>
          <w:rFonts w:ascii="Times New Roman" w:hAnsi="Times New Roman" w:cs="Times New Roman"/>
          <w:sz w:val="28"/>
          <w:szCs w:val="28"/>
        </w:rPr>
        <w:t xml:space="preserve"> была обозначена </w:t>
      </w:r>
      <w:r>
        <w:rPr>
          <w:rFonts w:ascii="Times New Roman" w:hAnsi="Times New Roman" w:cs="Times New Roman"/>
          <w:sz w:val="28"/>
          <w:szCs w:val="28"/>
        </w:rPr>
        <w:t xml:space="preserve">следующая </w:t>
      </w:r>
      <w:r w:rsidR="00C14C8F" w:rsidRPr="003F2485">
        <w:rPr>
          <w:rFonts w:ascii="Times New Roman" w:hAnsi="Times New Roman" w:cs="Times New Roman"/>
          <w:sz w:val="28"/>
          <w:szCs w:val="28"/>
        </w:rPr>
        <w:t>позиция</w:t>
      </w:r>
      <w:r>
        <w:rPr>
          <w:rFonts w:ascii="Times New Roman" w:hAnsi="Times New Roman" w:cs="Times New Roman"/>
          <w:sz w:val="28"/>
          <w:szCs w:val="28"/>
        </w:rPr>
        <w:t xml:space="preserve"> (пункт 3):</w:t>
      </w:r>
    </w:p>
    <w:p w:rsidR="003A4B80" w:rsidRPr="003A4B80" w:rsidRDefault="003A4B80" w:rsidP="00AC7766">
      <w:pPr>
        <w:spacing w:line="264" w:lineRule="auto"/>
        <w:ind w:firstLine="709"/>
        <w:jc w:val="both"/>
        <w:rPr>
          <w:rFonts w:ascii="Times New Roman" w:hAnsi="Times New Roman" w:cs="Times New Roman"/>
          <w:i/>
          <w:sz w:val="28"/>
          <w:szCs w:val="28"/>
        </w:rPr>
      </w:pPr>
      <w:r w:rsidRPr="003A4B80">
        <w:rPr>
          <w:rFonts w:ascii="Times New Roman" w:hAnsi="Times New Roman" w:cs="Times New Roman"/>
          <w:i/>
          <w:sz w:val="28"/>
          <w:szCs w:val="28"/>
          <w:shd w:val="clear" w:color="auto" w:fill="FFFFFF"/>
        </w:rPr>
        <w:t xml:space="preserve">Преступления, совершенные по мотивам политической, идеологической, расовой, национальной или религиозной </w:t>
      </w:r>
      <w:proofErr w:type="gramStart"/>
      <w:r w:rsidRPr="003A4B80">
        <w:rPr>
          <w:rFonts w:ascii="Times New Roman" w:hAnsi="Times New Roman" w:cs="Times New Roman"/>
          <w:i/>
          <w:sz w:val="28"/>
          <w:szCs w:val="28"/>
          <w:shd w:val="clear" w:color="auto" w:fill="FFFFFF"/>
        </w:rPr>
        <w:t>ненависти</w:t>
      </w:r>
      <w:proofErr w:type="gramEnd"/>
      <w:r w:rsidRPr="003A4B80">
        <w:rPr>
          <w:rFonts w:ascii="Times New Roman" w:hAnsi="Times New Roman" w:cs="Times New Roman"/>
          <w:i/>
          <w:sz w:val="28"/>
          <w:szCs w:val="28"/>
          <w:shd w:val="clear" w:color="auto" w:fill="FFFFFF"/>
        </w:rPr>
        <w:t xml:space="preserve"> или вражды либо по мотивам ненависти или вражды в отношении какой-либо социальной группы, следует отграничивать от преступлений, совершенных на почве личных неприязненных отношений. Для правильного установления </w:t>
      </w:r>
      <w:r w:rsidRPr="003A4B80">
        <w:rPr>
          <w:rFonts w:ascii="Times New Roman" w:hAnsi="Times New Roman" w:cs="Times New Roman"/>
          <w:i/>
          <w:sz w:val="28"/>
          <w:szCs w:val="28"/>
          <w:shd w:val="clear" w:color="auto" w:fill="FFFFFF"/>
        </w:rPr>
        <w:lastRenderedPageBreak/>
        <w:t>мотива преступления следует учитывать, в частности, длительность межличностных отношений подсудимого с потерпевшим, наличие с ним конфликтов, не связанных с национальными, религиозными, идеологическими, политическими взглядами, принадлежностью к той или иной расе, социальной группе.</w:t>
      </w:r>
    </w:p>
    <w:p w:rsidR="00F3454F" w:rsidRDefault="008B164C" w:rsidP="00AC7766">
      <w:pPr>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То есть, если между лицами, например</w:t>
      </w:r>
      <w:r w:rsidR="003E406E">
        <w:rPr>
          <w:rFonts w:ascii="Times New Roman" w:hAnsi="Times New Roman" w:cs="Times New Roman"/>
          <w:sz w:val="28"/>
          <w:szCs w:val="28"/>
        </w:rPr>
        <w:t>,</w:t>
      </w:r>
      <w:r>
        <w:rPr>
          <w:rFonts w:ascii="Times New Roman" w:hAnsi="Times New Roman" w:cs="Times New Roman"/>
          <w:sz w:val="28"/>
          <w:szCs w:val="28"/>
        </w:rPr>
        <w:t xml:space="preserve"> разных национальностей существуют длительные неприяз</w:t>
      </w:r>
      <w:r w:rsidR="003E406E">
        <w:rPr>
          <w:rFonts w:ascii="Times New Roman" w:hAnsi="Times New Roman" w:cs="Times New Roman"/>
          <w:sz w:val="28"/>
          <w:szCs w:val="28"/>
        </w:rPr>
        <w:t>ненные отношения бытового или иного характера, не связанные с их национальной принадлежностью</w:t>
      </w:r>
      <w:r w:rsidR="00C14C8F" w:rsidRPr="003F2485">
        <w:rPr>
          <w:rFonts w:ascii="Times New Roman" w:hAnsi="Times New Roman" w:cs="Times New Roman"/>
          <w:sz w:val="28"/>
          <w:szCs w:val="28"/>
        </w:rPr>
        <w:t xml:space="preserve">, </w:t>
      </w:r>
      <w:r w:rsidR="003E406E">
        <w:rPr>
          <w:rFonts w:ascii="Times New Roman" w:hAnsi="Times New Roman" w:cs="Times New Roman"/>
          <w:sz w:val="28"/>
          <w:szCs w:val="28"/>
        </w:rPr>
        <w:t xml:space="preserve">то конфликты между указанными лицами не </w:t>
      </w:r>
      <w:r w:rsidR="00F3454F">
        <w:rPr>
          <w:rFonts w:ascii="Times New Roman" w:hAnsi="Times New Roman" w:cs="Times New Roman"/>
          <w:sz w:val="28"/>
          <w:szCs w:val="28"/>
        </w:rPr>
        <w:t>имеют признаков экстремистской деятельности. Хотя именно такие конфликтные ситуации воспринимаются большинством как экстремизм, что с точки зрения закона</w:t>
      </w:r>
      <w:r w:rsidR="00DF2DBD">
        <w:rPr>
          <w:rFonts w:ascii="Times New Roman" w:hAnsi="Times New Roman" w:cs="Times New Roman"/>
          <w:sz w:val="28"/>
          <w:szCs w:val="28"/>
        </w:rPr>
        <w:t xml:space="preserve"> совсем</w:t>
      </w:r>
      <w:r w:rsidR="00F3454F">
        <w:rPr>
          <w:rFonts w:ascii="Times New Roman" w:hAnsi="Times New Roman" w:cs="Times New Roman"/>
          <w:sz w:val="28"/>
          <w:szCs w:val="28"/>
        </w:rPr>
        <w:t xml:space="preserve"> не так.</w:t>
      </w:r>
    </w:p>
    <w:p w:rsidR="00D20F88" w:rsidRDefault="008F2E82" w:rsidP="00AC7766">
      <w:pPr>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Ключевым фактором</w:t>
      </w:r>
      <w:r w:rsidR="002C166D">
        <w:rPr>
          <w:rFonts w:ascii="Times New Roman" w:hAnsi="Times New Roman" w:cs="Times New Roman"/>
          <w:sz w:val="28"/>
          <w:szCs w:val="28"/>
        </w:rPr>
        <w:t xml:space="preserve"> при </w:t>
      </w:r>
      <w:r w:rsidR="00DF2DBD">
        <w:rPr>
          <w:rFonts w:ascii="Times New Roman" w:hAnsi="Times New Roman" w:cs="Times New Roman"/>
          <w:sz w:val="28"/>
          <w:szCs w:val="28"/>
        </w:rPr>
        <w:t>квалификации</w:t>
      </w:r>
      <w:r w:rsidR="002C166D">
        <w:rPr>
          <w:rFonts w:ascii="Times New Roman" w:hAnsi="Times New Roman" w:cs="Times New Roman"/>
          <w:sz w:val="28"/>
          <w:szCs w:val="28"/>
        </w:rPr>
        <w:t xml:space="preserve"> правонарушений и преступлений </w:t>
      </w:r>
      <w:r w:rsidR="00DF2DBD">
        <w:rPr>
          <w:rFonts w:ascii="Times New Roman" w:hAnsi="Times New Roman" w:cs="Times New Roman"/>
          <w:sz w:val="28"/>
          <w:szCs w:val="28"/>
        </w:rPr>
        <w:t>экстремистского</w:t>
      </w:r>
      <w:r w:rsidR="002C166D">
        <w:rPr>
          <w:rFonts w:ascii="Times New Roman" w:hAnsi="Times New Roman" w:cs="Times New Roman"/>
          <w:sz w:val="28"/>
          <w:szCs w:val="28"/>
        </w:rPr>
        <w:t xml:space="preserve"> характера </w:t>
      </w:r>
      <w:r>
        <w:rPr>
          <w:rFonts w:ascii="Times New Roman" w:hAnsi="Times New Roman" w:cs="Times New Roman"/>
          <w:sz w:val="28"/>
          <w:szCs w:val="28"/>
        </w:rPr>
        <w:t xml:space="preserve">является </w:t>
      </w:r>
      <w:r w:rsidR="002C166D">
        <w:rPr>
          <w:rFonts w:ascii="Times New Roman" w:hAnsi="Times New Roman" w:cs="Times New Roman"/>
          <w:sz w:val="28"/>
          <w:szCs w:val="28"/>
        </w:rPr>
        <w:t>экспертиза</w:t>
      </w:r>
      <w:r w:rsidR="00DF2DBD">
        <w:rPr>
          <w:rFonts w:ascii="Times New Roman" w:hAnsi="Times New Roman" w:cs="Times New Roman"/>
          <w:sz w:val="28"/>
          <w:szCs w:val="28"/>
        </w:rPr>
        <w:t>.</w:t>
      </w:r>
      <w:r>
        <w:rPr>
          <w:rFonts w:ascii="Times New Roman" w:hAnsi="Times New Roman" w:cs="Times New Roman"/>
          <w:sz w:val="28"/>
          <w:szCs w:val="28"/>
        </w:rPr>
        <w:t xml:space="preserve"> Экспертиза проводится в обязательном порядке</w:t>
      </w:r>
      <w:r w:rsidR="00FB597F">
        <w:rPr>
          <w:rFonts w:ascii="Times New Roman" w:hAnsi="Times New Roman" w:cs="Times New Roman"/>
          <w:sz w:val="28"/>
          <w:szCs w:val="28"/>
        </w:rPr>
        <w:t>, фактически это первое мероприятие, которое проводится в рамках материала проверки</w:t>
      </w:r>
      <w:r w:rsidR="00D20F88">
        <w:rPr>
          <w:rFonts w:ascii="Times New Roman" w:hAnsi="Times New Roman" w:cs="Times New Roman"/>
          <w:sz w:val="28"/>
          <w:szCs w:val="28"/>
        </w:rPr>
        <w:t>.</w:t>
      </w:r>
      <w:r w:rsidR="00FB597F">
        <w:rPr>
          <w:rFonts w:ascii="Times New Roman" w:hAnsi="Times New Roman" w:cs="Times New Roman"/>
          <w:sz w:val="28"/>
          <w:szCs w:val="28"/>
        </w:rPr>
        <w:t xml:space="preserve"> </w:t>
      </w:r>
      <w:r w:rsidR="00D20F88">
        <w:rPr>
          <w:rFonts w:ascii="Times New Roman" w:hAnsi="Times New Roman" w:cs="Times New Roman"/>
          <w:sz w:val="28"/>
          <w:szCs w:val="28"/>
        </w:rPr>
        <w:t>В</w:t>
      </w:r>
      <w:r w:rsidR="00FB597F">
        <w:rPr>
          <w:rFonts w:ascii="Times New Roman" w:hAnsi="Times New Roman" w:cs="Times New Roman"/>
          <w:sz w:val="28"/>
          <w:szCs w:val="28"/>
        </w:rPr>
        <w:t xml:space="preserve"> случае получения результатов</w:t>
      </w:r>
      <w:r w:rsidR="00D20F88">
        <w:rPr>
          <w:rFonts w:ascii="Times New Roman" w:hAnsi="Times New Roman" w:cs="Times New Roman"/>
          <w:sz w:val="28"/>
          <w:szCs w:val="28"/>
        </w:rPr>
        <w:t xml:space="preserve"> экспертизы с выводами об</w:t>
      </w:r>
      <w:r w:rsidR="000039BA">
        <w:rPr>
          <w:rFonts w:ascii="Times New Roman" w:hAnsi="Times New Roman" w:cs="Times New Roman"/>
          <w:sz w:val="28"/>
          <w:szCs w:val="28"/>
        </w:rPr>
        <w:t xml:space="preserve"> </w:t>
      </w:r>
      <w:r w:rsidR="00D20F88">
        <w:rPr>
          <w:rFonts w:ascii="Times New Roman" w:hAnsi="Times New Roman" w:cs="Times New Roman"/>
          <w:sz w:val="28"/>
          <w:szCs w:val="28"/>
        </w:rPr>
        <w:t>отсутс</w:t>
      </w:r>
      <w:r w:rsidR="000039BA">
        <w:rPr>
          <w:rFonts w:ascii="Times New Roman" w:hAnsi="Times New Roman" w:cs="Times New Roman"/>
          <w:sz w:val="28"/>
          <w:szCs w:val="28"/>
        </w:rPr>
        <w:t>т</w:t>
      </w:r>
      <w:r w:rsidR="00D20F88">
        <w:rPr>
          <w:rFonts w:ascii="Times New Roman" w:hAnsi="Times New Roman" w:cs="Times New Roman"/>
          <w:sz w:val="28"/>
          <w:szCs w:val="28"/>
        </w:rPr>
        <w:t>вии в информационном материале признаков экстремистской деятельности</w:t>
      </w:r>
      <w:r w:rsidR="00FB597F">
        <w:rPr>
          <w:rFonts w:ascii="Times New Roman" w:hAnsi="Times New Roman" w:cs="Times New Roman"/>
          <w:sz w:val="28"/>
          <w:szCs w:val="28"/>
        </w:rPr>
        <w:t xml:space="preserve"> </w:t>
      </w:r>
      <w:r w:rsidR="000039BA">
        <w:rPr>
          <w:rFonts w:ascii="Times New Roman" w:hAnsi="Times New Roman" w:cs="Times New Roman"/>
          <w:sz w:val="28"/>
          <w:szCs w:val="28"/>
        </w:rPr>
        <w:t xml:space="preserve">дальнейшие </w:t>
      </w:r>
      <w:r w:rsidR="00FB597F">
        <w:rPr>
          <w:rFonts w:ascii="Times New Roman" w:hAnsi="Times New Roman" w:cs="Times New Roman"/>
          <w:sz w:val="28"/>
          <w:szCs w:val="28"/>
        </w:rPr>
        <w:t>проверочные мероприяти</w:t>
      </w:r>
      <w:r w:rsidR="00D20F88">
        <w:rPr>
          <w:rFonts w:ascii="Times New Roman" w:hAnsi="Times New Roman" w:cs="Times New Roman"/>
          <w:sz w:val="28"/>
          <w:szCs w:val="28"/>
        </w:rPr>
        <w:t>я</w:t>
      </w:r>
      <w:r w:rsidR="000039BA">
        <w:rPr>
          <w:rFonts w:ascii="Times New Roman" w:hAnsi="Times New Roman" w:cs="Times New Roman"/>
          <w:sz w:val="28"/>
          <w:szCs w:val="28"/>
        </w:rPr>
        <w:t xml:space="preserve"> не проводятся, материал проверки</w:t>
      </w:r>
      <w:r w:rsidR="00FB597F">
        <w:rPr>
          <w:rFonts w:ascii="Times New Roman" w:hAnsi="Times New Roman" w:cs="Times New Roman"/>
          <w:sz w:val="28"/>
          <w:szCs w:val="28"/>
        </w:rPr>
        <w:t xml:space="preserve"> прекращаются</w:t>
      </w:r>
      <w:r w:rsidR="00D20F88">
        <w:rPr>
          <w:rFonts w:ascii="Times New Roman" w:hAnsi="Times New Roman" w:cs="Times New Roman"/>
          <w:sz w:val="28"/>
          <w:szCs w:val="28"/>
        </w:rPr>
        <w:t>.</w:t>
      </w:r>
    </w:p>
    <w:p w:rsidR="00DF2DBD" w:rsidRDefault="00D9434D" w:rsidP="00AC7766">
      <w:pPr>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DF2DBD">
        <w:rPr>
          <w:rFonts w:ascii="Times New Roman" w:hAnsi="Times New Roman" w:cs="Times New Roman"/>
          <w:sz w:val="28"/>
          <w:szCs w:val="28"/>
        </w:rPr>
        <w:t xml:space="preserve">кспертизе </w:t>
      </w:r>
      <w:r w:rsidR="00E140BE">
        <w:rPr>
          <w:rFonts w:ascii="Times New Roman" w:hAnsi="Times New Roman" w:cs="Times New Roman"/>
          <w:sz w:val="28"/>
          <w:szCs w:val="28"/>
        </w:rPr>
        <w:t xml:space="preserve">могут </w:t>
      </w:r>
      <w:r w:rsidR="00DF2DBD">
        <w:rPr>
          <w:rFonts w:ascii="Times New Roman" w:hAnsi="Times New Roman" w:cs="Times New Roman"/>
          <w:sz w:val="28"/>
          <w:szCs w:val="28"/>
        </w:rPr>
        <w:t>подлежат</w:t>
      </w:r>
      <w:r w:rsidR="00E140BE">
        <w:rPr>
          <w:rFonts w:ascii="Times New Roman" w:hAnsi="Times New Roman" w:cs="Times New Roman"/>
          <w:sz w:val="28"/>
          <w:szCs w:val="28"/>
        </w:rPr>
        <w:t>ь</w:t>
      </w:r>
      <w:r w:rsidR="00DF2DBD">
        <w:rPr>
          <w:rFonts w:ascii="Times New Roman" w:hAnsi="Times New Roman" w:cs="Times New Roman"/>
          <w:sz w:val="28"/>
          <w:szCs w:val="28"/>
        </w:rPr>
        <w:t xml:space="preserve"> выступления, опубликованные тексты и </w:t>
      </w:r>
      <w:r w:rsidR="008F2E82">
        <w:rPr>
          <w:rFonts w:ascii="Times New Roman" w:hAnsi="Times New Roman" w:cs="Times New Roman"/>
          <w:sz w:val="28"/>
          <w:szCs w:val="28"/>
        </w:rPr>
        <w:t>иные материалы, содержащие информацию, часто их называют информационными материалами</w:t>
      </w:r>
      <w:r w:rsidR="00DF2DBD">
        <w:rPr>
          <w:rFonts w:ascii="Times New Roman" w:hAnsi="Times New Roman" w:cs="Times New Roman"/>
          <w:sz w:val="28"/>
          <w:szCs w:val="28"/>
        </w:rPr>
        <w:t xml:space="preserve">. </w:t>
      </w:r>
      <w:r w:rsidR="00E140BE">
        <w:rPr>
          <w:rFonts w:ascii="Times New Roman" w:hAnsi="Times New Roman" w:cs="Times New Roman"/>
          <w:sz w:val="28"/>
          <w:szCs w:val="28"/>
        </w:rPr>
        <w:t>Как правило, это экспертизы комплексные с привлечением специалистов разных направлений</w:t>
      </w:r>
      <w:r w:rsidR="00BB50F2">
        <w:rPr>
          <w:rFonts w:ascii="Times New Roman" w:hAnsi="Times New Roman" w:cs="Times New Roman"/>
          <w:sz w:val="28"/>
          <w:szCs w:val="28"/>
        </w:rPr>
        <w:t xml:space="preserve"> деятельности человека</w:t>
      </w:r>
      <w:r w:rsidR="00E140BE">
        <w:rPr>
          <w:rFonts w:ascii="Times New Roman" w:hAnsi="Times New Roman" w:cs="Times New Roman"/>
          <w:sz w:val="28"/>
          <w:szCs w:val="28"/>
        </w:rPr>
        <w:t xml:space="preserve">, например, лингвисты, психологи, социологи. Если информационный материал имеет религиозную направленность, привлекаются теологи и религиоведы. Известны случаи, когда в качестве экспертов выступали историки и политологи. </w:t>
      </w:r>
      <w:r w:rsidR="0009328D">
        <w:rPr>
          <w:rFonts w:ascii="Times New Roman" w:hAnsi="Times New Roman" w:cs="Times New Roman"/>
          <w:sz w:val="28"/>
          <w:szCs w:val="28"/>
        </w:rPr>
        <w:t xml:space="preserve">Таким образом, круг </w:t>
      </w:r>
      <w:r w:rsidR="00BB50F2">
        <w:rPr>
          <w:rFonts w:ascii="Times New Roman" w:hAnsi="Times New Roman" w:cs="Times New Roman"/>
          <w:sz w:val="28"/>
          <w:szCs w:val="28"/>
        </w:rPr>
        <w:t xml:space="preserve">специалистов </w:t>
      </w:r>
      <w:r w:rsidR="0009328D">
        <w:rPr>
          <w:rFonts w:ascii="Times New Roman" w:hAnsi="Times New Roman" w:cs="Times New Roman"/>
          <w:sz w:val="28"/>
          <w:szCs w:val="28"/>
        </w:rPr>
        <w:t>достаточно широк.</w:t>
      </w:r>
      <w:r w:rsidR="00BB50F2">
        <w:rPr>
          <w:rFonts w:ascii="Times New Roman" w:hAnsi="Times New Roman" w:cs="Times New Roman"/>
          <w:sz w:val="28"/>
          <w:szCs w:val="28"/>
        </w:rPr>
        <w:t xml:space="preserve"> Каждый из привлекаемых экспертов имеет не только необходимые знания в определенной области, но и «вес» в экспертном</w:t>
      </w:r>
      <w:r w:rsidR="008459E4">
        <w:rPr>
          <w:rFonts w:ascii="Times New Roman" w:hAnsi="Times New Roman" w:cs="Times New Roman"/>
          <w:sz w:val="28"/>
          <w:szCs w:val="28"/>
        </w:rPr>
        <w:t>, педагогическом и научном сообществах</w:t>
      </w:r>
      <w:r w:rsidR="00BB50F2">
        <w:rPr>
          <w:rFonts w:ascii="Times New Roman" w:hAnsi="Times New Roman" w:cs="Times New Roman"/>
          <w:sz w:val="28"/>
          <w:szCs w:val="28"/>
        </w:rPr>
        <w:t xml:space="preserve"> нашей страны. Самое главное, что члены экспертного сообщества являются представителями гражданского общества Российской Федерации. Это и </w:t>
      </w:r>
      <w:r w:rsidR="00DF2DBD">
        <w:rPr>
          <w:rFonts w:ascii="Times New Roman" w:hAnsi="Times New Roman" w:cs="Times New Roman"/>
          <w:sz w:val="28"/>
          <w:szCs w:val="28"/>
        </w:rPr>
        <w:t>дает возможность</w:t>
      </w:r>
      <w:r w:rsidR="008F2E82">
        <w:rPr>
          <w:rFonts w:ascii="Times New Roman" w:hAnsi="Times New Roman" w:cs="Times New Roman"/>
          <w:sz w:val="28"/>
          <w:szCs w:val="28"/>
        </w:rPr>
        <w:t xml:space="preserve"> правоохранительным и следственным органам</w:t>
      </w:r>
      <w:r w:rsidR="00DF2DBD">
        <w:rPr>
          <w:rFonts w:ascii="Times New Roman" w:hAnsi="Times New Roman" w:cs="Times New Roman"/>
          <w:sz w:val="28"/>
          <w:szCs w:val="28"/>
        </w:rPr>
        <w:t xml:space="preserve"> оценить степень опасности совершенного деяния для общества.</w:t>
      </w:r>
      <w:r w:rsidR="008459E4">
        <w:rPr>
          <w:rFonts w:ascii="Times New Roman" w:hAnsi="Times New Roman" w:cs="Times New Roman"/>
          <w:sz w:val="28"/>
          <w:szCs w:val="28"/>
        </w:rPr>
        <w:t xml:space="preserve"> Здесь стоит немного остановиться на психологической составляющей опасности распространения экстремистских материалов посредством публикации в сети Интернет, что называется в общем доступе. Правонарушение (создание и распространение экстремистских материалов) принимает длящийся характер, так как ознакомление с подобными информационными материалами постепенно формирует у лица мировоззрение, связанное с одобрением экстремистской идеологии. В последствии такое лицо может совершить преступление </w:t>
      </w:r>
      <w:r w:rsidR="008459E4">
        <w:rPr>
          <w:rFonts w:ascii="Times New Roman" w:hAnsi="Times New Roman" w:cs="Times New Roman"/>
          <w:sz w:val="28"/>
          <w:szCs w:val="28"/>
        </w:rPr>
        <w:lastRenderedPageBreak/>
        <w:t>насильственного характера, «оправдывая» необходимость своих действи</w:t>
      </w:r>
      <w:r w:rsidR="005C0A13">
        <w:rPr>
          <w:rFonts w:ascii="Times New Roman" w:hAnsi="Times New Roman" w:cs="Times New Roman"/>
          <w:sz w:val="28"/>
          <w:szCs w:val="28"/>
        </w:rPr>
        <w:t>й идеологическими мотивами экстремизма.</w:t>
      </w:r>
    </w:p>
    <w:p w:rsidR="00F3454F" w:rsidRDefault="006843DF" w:rsidP="00AC7766">
      <w:pPr>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одно заблуждение, характерное для настоящего времени – это то, что правоохранительные органы для создания статистики и, в основном, для упрощения сво</w:t>
      </w:r>
      <w:r w:rsidR="00DF2DBD">
        <w:rPr>
          <w:rFonts w:ascii="Times New Roman" w:hAnsi="Times New Roman" w:cs="Times New Roman"/>
          <w:sz w:val="28"/>
          <w:szCs w:val="28"/>
        </w:rPr>
        <w:t>ей работы</w:t>
      </w:r>
      <w:r>
        <w:rPr>
          <w:rFonts w:ascii="Times New Roman" w:hAnsi="Times New Roman" w:cs="Times New Roman"/>
          <w:sz w:val="28"/>
          <w:szCs w:val="28"/>
        </w:rPr>
        <w:t xml:space="preserve"> выявляют противоправные действия экстремистского характера в виртуальном пространстве</w:t>
      </w:r>
      <w:r w:rsidR="008F2E82">
        <w:rPr>
          <w:rFonts w:ascii="Times New Roman" w:hAnsi="Times New Roman" w:cs="Times New Roman"/>
          <w:sz w:val="28"/>
          <w:szCs w:val="28"/>
        </w:rPr>
        <w:t>, а именно в</w:t>
      </w:r>
      <w:r>
        <w:rPr>
          <w:rFonts w:ascii="Times New Roman" w:hAnsi="Times New Roman" w:cs="Times New Roman"/>
          <w:sz w:val="28"/>
          <w:szCs w:val="28"/>
        </w:rPr>
        <w:t xml:space="preserve"> социальных сетях и </w:t>
      </w:r>
      <w:r w:rsidR="008F2E82">
        <w:rPr>
          <w:rFonts w:ascii="Times New Roman" w:hAnsi="Times New Roman" w:cs="Times New Roman"/>
          <w:sz w:val="28"/>
          <w:szCs w:val="28"/>
        </w:rPr>
        <w:t>интернет-</w:t>
      </w:r>
      <w:r>
        <w:rPr>
          <w:rFonts w:ascii="Times New Roman" w:hAnsi="Times New Roman" w:cs="Times New Roman"/>
          <w:sz w:val="28"/>
          <w:szCs w:val="28"/>
        </w:rPr>
        <w:t xml:space="preserve">мессенджерах. </w:t>
      </w:r>
    </w:p>
    <w:p w:rsidR="006843DF" w:rsidRDefault="006843DF" w:rsidP="00AC7766">
      <w:pPr>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8F2E82">
        <w:rPr>
          <w:rFonts w:ascii="Times New Roman" w:hAnsi="Times New Roman" w:cs="Times New Roman"/>
          <w:sz w:val="28"/>
          <w:szCs w:val="28"/>
        </w:rPr>
        <w:t>ля развенчания этого устоявшегося мнения</w:t>
      </w:r>
      <w:r>
        <w:rPr>
          <w:rFonts w:ascii="Times New Roman" w:hAnsi="Times New Roman" w:cs="Times New Roman"/>
          <w:sz w:val="28"/>
          <w:szCs w:val="28"/>
        </w:rPr>
        <w:t xml:space="preserve"> сначала </w:t>
      </w:r>
      <w:r w:rsidR="008F2E82">
        <w:rPr>
          <w:rFonts w:ascii="Times New Roman" w:hAnsi="Times New Roman" w:cs="Times New Roman"/>
          <w:sz w:val="28"/>
          <w:szCs w:val="28"/>
        </w:rPr>
        <w:t xml:space="preserve">необходимо </w:t>
      </w:r>
      <w:r>
        <w:rPr>
          <w:rFonts w:ascii="Times New Roman" w:hAnsi="Times New Roman" w:cs="Times New Roman"/>
          <w:sz w:val="28"/>
          <w:szCs w:val="28"/>
        </w:rPr>
        <w:t>оцени</w:t>
      </w:r>
      <w:r w:rsidR="008F2E82">
        <w:rPr>
          <w:rFonts w:ascii="Times New Roman" w:hAnsi="Times New Roman" w:cs="Times New Roman"/>
          <w:sz w:val="28"/>
          <w:szCs w:val="28"/>
        </w:rPr>
        <w:t>ть</w:t>
      </w:r>
      <w:r>
        <w:rPr>
          <w:rFonts w:ascii="Times New Roman" w:hAnsi="Times New Roman" w:cs="Times New Roman"/>
          <w:sz w:val="28"/>
          <w:szCs w:val="28"/>
        </w:rPr>
        <w:t xml:space="preserve"> уровни общения современного человека в режимах онлайн и офлайн. Очевидно, что общение в виртуальном пространстве сильно</w:t>
      </w:r>
      <w:r w:rsidR="008F2E82">
        <w:rPr>
          <w:rFonts w:ascii="Times New Roman" w:hAnsi="Times New Roman" w:cs="Times New Roman"/>
          <w:sz w:val="28"/>
          <w:szCs w:val="28"/>
        </w:rPr>
        <w:t xml:space="preserve"> -</w:t>
      </w:r>
      <w:r>
        <w:rPr>
          <w:rFonts w:ascii="Times New Roman" w:hAnsi="Times New Roman" w:cs="Times New Roman"/>
          <w:sz w:val="28"/>
          <w:szCs w:val="28"/>
        </w:rPr>
        <w:t xml:space="preserve"> очень сильно потеснило живое общение. Соответственно и количество правонарушений в виртуальном пространстве увеличилось. Поэтому «товарищ майор» и его желания тут абсолютно не при чем.</w:t>
      </w:r>
    </w:p>
    <w:p w:rsidR="008F2E82" w:rsidRDefault="008F2E82" w:rsidP="00AC7766">
      <w:pPr>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Из практики правового просвещения в молодежной среде</w:t>
      </w:r>
      <w:r w:rsidR="001A33D3">
        <w:rPr>
          <w:rFonts w:ascii="Times New Roman" w:hAnsi="Times New Roman" w:cs="Times New Roman"/>
          <w:sz w:val="28"/>
          <w:szCs w:val="28"/>
        </w:rPr>
        <w:t xml:space="preserve"> -</w:t>
      </w:r>
      <w:r>
        <w:rPr>
          <w:rFonts w:ascii="Times New Roman" w:hAnsi="Times New Roman" w:cs="Times New Roman"/>
          <w:sz w:val="28"/>
          <w:szCs w:val="28"/>
        </w:rPr>
        <w:t xml:space="preserve"> наиболее часто задаваемым вопросом является:</w:t>
      </w:r>
    </w:p>
    <w:p w:rsidR="008F2E82" w:rsidRDefault="008F2E82" w:rsidP="00AC7766">
      <w:pPr>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Как быть</w:t>
      </w:r>
      <w:r w:rsidR="00D9434D">
        <w:rPr>
          <w:rFonts w:ascii="Times New Roman" w:hAnsi="Times New Roman" w:cs="Times New Roman"/>
          <w:sz w:val="28"/>
          <w:szCs w:val="28"/>
        </w:rPr>
        <w:t>,</w:t>
      </w:r>
      <w:r>
        <w:rPr>
          <w:rFonts w:ascii="Times New Roman" w:hAnsi="Times New Roman" w:cs="Times New Roman"/>
          <w:sz w:val="28"/>
          <w:szCs w:val="28"/>
        </w:rPr>
        <w:t xml:space="preserve"> если за высказанное мнение </w:t>
      </w:r>
      <w:r w:rsidR="00D9434D">
        <w:rPr>
          <w:rFonts w:ascii="Times New Roman" w:hAnsi="Times New Roman" w:cs="Times New Roman"/>
          <w:sz w:val="28"/>
          <w:szCs w:val="28"/>
        </w:rPr>
        <w:t>гражданин привлекается к ответственности за экстремизм?</w:t>
      </w:r>
    </w:p>
    <w:p w:rsidR="00B24B2B" w:rsidRDefault="0044340D" w:rsidP="00AC7766">
      <w:pPr>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Ответ простой, ч</w:t>
      </w:r>
      <w:r w:rsidR="00401E1A">
        <w:rPr>
          <w:rFonts w:ascii="Times New Roman" w:hAnsi="Times New Roman" w:cs="Times New Roman"/>
          <w:sz w:val="28"/>
          <w:szCs w:val="28"/>
        </w:rPr>
        <w:t xml:space="preserve">тобы иметь мнение нужны знания. </w:t>
      </w:r>
      <w:r>
        <w:rPr>
          <w:rFonts w:ascii="Times New Roman" w:hAnsi="Times New Roman" w:cs="Times New Roman"/>
          <w:sz w:val="28"/>
          <w:szCs w:val="28"/>
        </w:rPr>
        <w:t>Знания формируются с помощью информационных источников</w:t>
      </w:r>
      <w:r w:rsidR="00B24B2B">
        <w:rPr>
          <w:rFonts w:ascii="Times New Roman" w:hAnsi="Times New Roman" w:cs="Times New Roman"/>
          <w:sz w:val="28"/>
          <w:szCs w:val="28"/>
        </w:rPr>
        <w:t xml:space="preserve">. А набор этих источников каждый </w:t>
      </w:r>
      <w:r w:rsidR="00EF720B">
        <w:rPr>
          <w:rFonts w:ascii="Times New Roman" w:hAnsi="Times New Roman" w:cs="Times New Roman"/>
          <w:sz w:val="28"/>
          <w:szCs w:val="28"/>
        </w:rPr>
        <w:t>составляет</w:t>
      </w:r>
      <w:r w:rsidR="00B24B2B">
        <w:rPr>
          <w:rFonts w:ascii="Times New Roman" w:hAnsi="Times New Roman" w:cs="Times New Roman"/>
          <w:sz w:val="28"/>
          <w:szCs w:val="28"/>
        </w:rPr>
        <w:t xml:space="preserve"> сам, чем более тщательно человек подходит к этому вопросу, тем меньше сложностей у него с законом. Информация должна нести знания в классическом понимании этого слова; сведения, позволяющие расширять кругозор и формировать жизненный опыт. Очень важна информация позитивного характера,</w:t>
      </w:r>
      <w:r w:rsidR="00EF720B">
        <w:rPr>
          <w:rFonts w:ascii="Times New Roman" w:hAnsi="Times New Roman" w:cs="Times New Roman"/>
          <w:sz w:val="28"/>
          <w:szCs w:val="28"/>
        </w:rPr>
        <w:t xml:space="preserve"> а также</w:t>
      </w:r>
      <w:r w:rsidR="00B24B2B">
        <w:rPr>
          <w:rFonts w:ascii="Times New Roman" w:hAnsi="Times New Roman" w:cs="Times New Roman"/>
          <w:sz w:val="28"/>
          <w:szCs w:val="28"/>
        </w:rPr>
        <w:t xml:space="preserve"> приносящая эстетическое удовлетворение. </w:t>
      </w:r>
    </w:p>
    <w:p w:rsidR="00EF720B" w:rsidRDefault="00B24B2B" w:rsidP="00AC7766">
      <w:pPr>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Настоящее информационное</w:t>
      </w:r>
      <w:r w:rsidR="00EF720B">
        <w:rPr>
          <w:rFonts w:ascii="Times New Roman" w:hAnsi="Times New Roman" w:cs="Times New Roman"/>
          <w:sz w:val="28"/>
          <w:szCs w:val="28"/>
        </w:rPr>
        <w:t xml:space="preserve"> </w:t>
      </w:r>
      <w:r>
        <w:rPr>
          <w:rFonts w:ascii="Times New Roman" w:hAnsi="Times New Roman" w:cs="Times New Roman"/>
          <w:sz w:val="28"/>
          <w:szCs w:val="28"/>
        </w:rPr>
        <w:t>п</w:t>
      </w:r>
      <w:r w:rsidR="00EF720B">
        <w:rPr>
          <w:rFonts w:ascii="Times New Roman" w:hAnsi="Times New Roman" w:cs="Times New Roman"/>
          <w:sz w:val="28"/>
          <w:szCs w:val="28"/>
        </w:rPr>
        <w:t>р</w:t>
      </w:r>
      <w:r>
        <w:rPr>
          <w:rFonts w:ascii="Times New Roman" w:hAnsi="Times New Roman" w:cs="Times New Roman"/>
          <w:sz w:val="28"/>
          <w:szCs w:val="28"/>
        </w:rPr>
        <w:t>о</w:t>
      </w:r>
      <w:r w:rsidR="00EF720B">
        <w:rPr>
          <w:rFonts w:ascii="Times New Roman" w:hAnsi="Times New Roman" w:cs="Times New Roman"/>
          <w:sz w:val="28"/>
          <w:szCs w:val="28"/>
        </w:rPr>
        <w:t>ст</w:t>
      </w:r>
      <w:r>
        <w:rPr>
          <w:rFonts w:ascii="Times New Roman" w:hAnsi="Times New Roman" w:cs="Times New Roman"/>
          <w:sz w:val="28"/>
          <w:szCs w:val="28"/>
        </w:rPr>
        <w:t>ранство переполнено негативом и ключевую роль в этом негативе несут переписки (а попросту руга</w:t>
      </w:r>
      <w:r w:rsidR="00EF720B">
        <w:rPr>
          <w:rFonts w:ascii="Times New Roman" w:hAnsi="Times New Roman" w:cs="Times New Roman"/>
          <w:sz w:val="28"/>
          <w:szCs w:val="28"/>
        </w:rPr>
        <w:t>нь) между порой незнакомыми людь</w:t>
      </w:r>
      <w:r>
        <w:rPr>
          <w:rFonts w:ascii="Times New Roman" w:hAnsi="Times New Roman" w:cs="Times New Roman"/>
          <w:sz w:val="28"/>
          <w:szCs w:val="28"/>
        </w:rPr>
        <w:t>ми</w:t>
      </w:r>
      <w:r w:rsidR="00EF720B">
        <w:rPr>
          <w:rFonts w:ascii="Times New Roman" w:hAnsi="Times New Roman" w:cs="Times New Roman"/>
          <w:sz w:val="28"/>
          <w:szCs w:val="28"/>
        </w:rPr>
        <w:t xml:space="preserve">. Речь идет о различных чатах, в которых обсуждаются малозначимые события. А поговорить? Слово за слово - и понеслось. </w:t>
      </w:r>
    </w:p>
    <w:p w:rsidR="00EF720B" w:rsidRDefault="00EF720B" w:rsidP="00AC7766">
      <w:pPr>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Рекомендация – избегать общения в виртуальном пространстве с людьми, которых не знаете лично. Как правило пользы в таком общении ноль, больше проблем. К примеру: вы охотно начинаете разговор на улице с незнакомыми людьми, рассказываете о своих проблемах? Надо понимать, что в виртуальном пространстве вы менее анонимны, чем на улице.</w:t>
      </w:r>
    </w:p>
    <w:p w:rsidR="00EF720B" w:rsidRDefault="00EF720B" w:rsidP="00AC7766">
      <w:pPr>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Соблюдайте цифровую гигиену, тогда противоправный вирус вам не страшен.</w:t>
      </w:r>
    </w:p>
    <w:sectPr w:rsidR="00EF7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3B"/>
    <w:rsid w:val="000039BA"/>
    <w:rsid w:val="0009328D"/>
    <w:rsid w:val="000F6041"/>
    <w:rsid w:val="001A1A2C"/>
    <w:rsid w:val="001A33D3"/>
    <w:rsid w:val="00207938"/>
    <w:rsid w:val="002C166D"/>
    <w:rsid w:val="00352F35"/>
    <w:rsid w:val="003A207F"/>
    <w:rsid w:val="003A4B80"/>
    <w:rsid w:val="003E406E"/>
    <w:rsid w:val="003F2485"/>
    <w:rsid w:val="00401E1A"/>
    <w:rsid w:val="004343DE"/>
    <w:rsid w:val="0044340D"/>
    <w:rsid w:val="00480739"/>
    <w:rsid w:val="00495294"/>
    <w:rsid w:val="00593097"/>
    <w:rsid w:val="005C0A13"/>
    <w:rsid w:val="006843DF"/>
    <w:rsid w:val="007A0EAB"/>
    <w:rsid w:val="007D5886"/>
    <w:rsid w:val="008459E4"/>
    <w:rsid w:val="008B164C"/>
    <w:rsid w:val="008F1D9D"/>
    <w:rsid w:val="008F2E82"/>
    <w:rsid w:val="00924561"/>
    <w:rsid w:val="0096233B"/>
    <w:rsid w:val="00A405D7"/>
    <w:rsid w:val="00A74FBD"/>
    <w:rsid w:val="00AC7766"/>
    <w:rsid w:val="00B24B2B"/>
    <w:rsid w:val="00B87D67"/>
    <w:rsid w:val="00BB50F2"/>
    <w:rsid w:val="00BF30E3"/>
    <w:rsid w:val="00C14C8F"/>
    <w:rsid w:val="00C54410"/>
    <w:rsid w:val="00C55653"/>
    <w:rsid w:val="00D20F88"/>
    <w:rsid w:val="00D251FC"/>
    <w:rsid w:val="00D36D0A"/>
    <w:rsid w:val="00D9434D"/>
    <w:rsid w:val="00DF2DBD"/>
    <w:rsid w:val="00E140BE"/>
    <w:rsid w:val="00EE3BCC"/>
    <w:rsid w:val="00EF720B"/>
    <w:rsid w:val="00F06D1F"/>
    <w:rsid w:val="00F3454F"/>
    <w:rsid w:val="00FA0DB9"/>
    <w:rsid w:val="00FB5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06C75"/>
  <w15:chartTrackingRefBased/>
  <w15:docId w15:val="{4EC53025-C562-420E-A2B3-9A84448D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79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207938"/>
  </w:style>
  <w:style w:type="character" w:customStyle="1" w:styleId="mark">
    <w:name w:val="mark"/>
    <w:basedOn w:val="a0"/>
    <w:rsid w:val="00207938"/>
  </w:style>
  <w:style w:type="paragraph" w:customStyle="1" w:styleId="aligncenter">
    <w:name w:val="align_center"/>
    <w:basedOn w:val="a"/>
    <w:rsid w:val="005930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207F"/>
    <w:rPr>
      <w:color w:val="0000FF"/>
      <w:u w:val="single"/>
    </w:rPr>
  </w:style>
  <w:style w:type="paragraph" w:styleId="a5">
    <w:name w:val="Balloon Text"/>
    <w:basedOn w:val="a"/>
    <w:link w:val="a6"/>
    <w:uiPriority w:val="99"/>
    <w:semiHidden/>
    <w:unhideWhenUsed/>
    <w:rsid w:val="005C0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C0A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20074">
      <w:bodyDiv w:val="1"/>
      <w:marLeft w:val="0"/>
      <w:marRight w:val="0"/>
      <w:marTop w:val="0"/>
      <w:marBottom w:val="0"/>
      <w:divBdr>
        <w:top w:val="none" w:sz="0" w:space="0" w:color="auto"/>
        <w:left w:val="none" w:sz="0" w:space="0" w:color="auto"/>
        <w:bottom w:val="none" w:sz="0" w:space="0" w:color="auto"/>
        <w:right w:val="none" w:sz="0" w:space="0" w:color="auto"/>
      </w:divBdr>
    </w:div>
    <w:div w:id="212946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4</Pages>
  <Words>1361</Words>
  <Characters>7759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dc:creator>
  <cp:keywords/>
  <dc:description/>
  <cp:lastModifiedBy>Inet</cp:lastModifiedBy>
  <cp:revision>36</cp:revision>
  <cp:lastPrinted>2022-06-08T07:34:00Z</cp:lastPrinted>
  <dcterms:created xsi:type="dcterms:W3CDTF">2022-02-08T07:33:00Z</dcterms:created>
  <dcterms:modified xsi:type="dcterms:W3CDTF">2022-09-26T08:35:00Z</dcterms:modified>
</cp:coreProperties>
</file>