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856" w:rsidRDefault="005D1A48" w:rsidP="0057744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01105" cy="8980724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8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48" w:rsidRDefault="005D1A48" w:rsidP="0057744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77445" w:rsidRPr="00C81721" w:rsidRDefault="00577445" w:rsidP="0057744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77445" w:rsidRPr="00C81721" w:rsidRDefault="00577445" w:rsidP="00577445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C81721">
        <w:rPr>
          <w:rFonts w:ascii="Times New Roman" w:hAnsi="Times New Roman"/>
          <w:b/>
          <w:sz w:val="28"/>
          <w:szCs w:val="28"/>
        </w:rPr>
        <w:t>.  Пояснительная записка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 Под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внеурочной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деятельностью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следует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понимать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образовательную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деятельность,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направленную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на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достижение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планируемых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результатов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освоения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 xml:space="preserve">ФГОС ООО (предметных, </w:t>
      </w:r>
      <w:proofErr w:type="spellStart"/>
      <w:r w:rsidRPr="00C81721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 личностных),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осуществляемую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формах, отличных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от</w:t>
      </w:r>
      <w:r w:rsidRPr="00C81721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урочной.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План внеурочной деятельности определяет содерж</w:t>
      </w:r>
      <w:r w:rsidR="0033252C">
        <w:rPr>
          <w:rFonts w:ascii="Times New Roman" w:hAnsi="Times New Roman"/>
          <w:sz w:val="28"/>
          <w:szCs w:val="28"/>
        </w:rPr>
        <w:t xml:space="preserve">ательное наполнение направлений </w:t>
      </w:r>
      <w:r w:rsidRPr="00C81721">
        <w:rPr>
          <w:rFonts w:ascii="Times New Roman" w:hAnsi="Times New Roman"/>
          <w:sz w:val="28"/>
          <w:szCs w:val="28"/>
        </w:rPr>
        <w:t>внеурочной деятельности, учебное время, отводимое на реализацию внеурочной деятельности, общий объем нагрузки обучающихся в классах, реализующих ФГОС ООО.</w:t>
      </w:r>
    </w:p>
    <w:p w:rsidR="00577445" w:rsidRPr="00C81721" w:rsidRDefault="00577445" w:rsidP="0057744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Внеурочная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деятельность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организуется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соответствии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следующими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нормативными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документами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 методическими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 xml:space="preserve">рекомендациями: </w:t>
      </w:r>
    </w:p>
    <w:p w:rsidR="00577445" w:rsidRPr="00C81721" w:rsidRDefault="00577445" w:rsidP="00577445">
      <w:pPr>
        <w:pStyle w:val="a3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Конституция Российской Федерации (принята на всенародном голосовании 12 декабря 1993 г.) (с изменениями, одобренными в ходе общероссийского голосования 1 июля 2020 г.)</w:t>
      </w:r>
    </w:p>
    <w:p w:rsidR="00577445" w:rsidRPr="00C81721" w:rsidRDefault="00577445" w:rsidP="00577445">
      <w:pPr>
        <w:pStyle w:val="a3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Федеральный закон Российской Федерации от 29 декабря 2012 года № 273-ФЗ «Об образовании в Российской Федерации» (с изменениями на 16 апреля 2022 года)</w:t>
      </w:r>
    </w:p>
    <w:p w:rsidR="00577445" w:rsidRPr="00C81721" w:rsidRDefault="00577445" w:rsidP="00577445">
      <w:pPr>
        <w:pStyle w:val="a3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Style w:val="af0"/>
          <w:rFonts w:ascii="Times New Roman" w:eastAsiaTheme="majorEastAsia" w:hAnsi="Times New Roman"/>
          <w:i w:val="0"/>
          <w:sz w:val="28"/>
          <w:szCs w:val="28"/>
        </w:rPr>
        <w:t>Федеральный</w:t>
      </w:r>
      <w:r w:rsidRPr="00C81721">
        <w:rPr>
          <w:rFonts w:ascii="Times New Roman" w:hAnsi="Times New Roman"/>
          <w:iCs/>
          <w:sz w:val="28"/>
          <w:szCs w:val="28"/>
        </w:rPr>
        <w:t xml:space="preserve"> </w:t>
      </w:r>
      <w:r w:rsidRPr="00C81721">
        <w:rPr>
          <w:rStyle w:val="af0"/>
          <w:rFonts w:ascii="Times New Roman" w:eastAsiaTheme="majorEastAsia" w:hAnsi="Times New Roman"/>
          <w:i w:val="0"/>
          <w:sz w:val="28"/>
          <w:szCs w:val="28"/>
        </w:rPr>
        <w:t>закон</w:t>
      </w:r>
      <w:r w:rsidRPr="00C81721">
        <w:rPr>
          <w:rFonts w:ascii="Times New Roman" w:hAnsi="Times New Roman"/>
          <w:iCs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 xml:space="preserve">от </w:t>
      </w:r>
      <w:r w:rsidRPr="00C81721">
        <w:rPr>
          <w:rStyle w:val="af0"/>
          <w:rFonts w:ascii="Times New Roman" w:eastAsiaTheme="majorEastAsia" w:hAnsi="Times New Roman"/>
          <w:i w:val="0"/>
          <w:sz w:val="28"/>
          <w:szCs w:val="28"/>
        </w:rPr>
        <w:t>24</w:t>
      </w:r>
      <w:r w:rsidRPr="00C81721">
        <w:rPr>
          <w:rFonts w:ascii="Times New Roman" w:hAnsi="Times New Roman"/>
          <w:sz w:val="28"/>
          <w:szCs w:val="28"/>
        </w:rPr>
        <w:t>.07.</w:t>
      </w:r>
      <w:r w:rsidRPr="00C81721">
        <w:rPr>
          <w:rStyle w:val="af0"/>
          <w:rFonts w:ascii="Times New Roman" w:eastAsiaTheme="majorEastAsia" w:hAnsi="Times New Roman"/>
          <w:i w:val="0"/>
          <w:sz w:val="28"/>
          <w:szCs w:val="28"/>
        </w:rPr>
        <w:t>1998</w:t>
      </w:r>
      <w:r w:rsidRPr="00C81721">
        <w:rPr>
          <w:rFonts w:ascii="Times New Roman" w:hAnsi="Times New Roman"/>
          <w:iCs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 xml:space="preserve">№ </w:t>
      </w:r>
      <w:r w:rsidRPr="00C81721">
        <w:rPr>
          <w:rStyle w:val="af0"/>
          <w:rFonts w:ascii="Times New Roman" w:eastAsiaTheme="majorEastAsia" w:hAnsi="Times New Roman"/>
          <w:i w:val="0"/>
          <w:sz w:val="28"/>
          <w:szCs w:val="28"/>
        </w:rPr>
        <w:t>124</w:t>
      </w:r>
      <w:r w:rsidRPr="00C81721">
        <w:rPr>
          <w:rFonts w:ascii="Times New Roman" w:hAnsi="Times New Roman"/>
          <w:iCs/>
          <w:sz w:val="28"/>
          <w:szCs w:val="28"/>
        </w:rPr>
        <w:t>-</w:t>
      </w:r>
      <w:r w:rsidRPr="00C81721">
        <w:rPr>
          <w:rStyle w:val="af0"/>
          <w:rFonts w:ascii="Times New Roman" w:eastAsiaTheme="majorEastAsia" w:hAnsi="Times New Roman"/>
          <w:i w:val="0"/>
          <w:sz w:val="28"/>
          <w:szCs w:val="28"/>
        </w:rPr>
        <w:t>ФЗ</w:t>
      </w:r>
      <w:r w:rsidRPr="00C81721">
        <w:rPr>
          <w:rFonts w:ascii="Times New Roman" w:hAnsi="Times New Roman"/>
          <w:iCs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«Об основных гарантиях прав ребенка в Российской Федерации»</w:t>
      </w:r>
    </w:p>
    <w:p w:rsidR="00577445" w:rsidRPr="00C81721" w:rsidRDefault="00104911" w:rsidP="00577445">
      <w:pPr>
        <w:pStyle w:val="a3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hyperlink r:id="rId6" w:tgtFrame="_blank" w:history="1">
        <w:r w:rsidR="00577445" w:rsidRPr="00C81721">
          <w:rPr>
            <w:rFonts w:ascii="Times New Roman" w:hAnsi="Times New Roman"/>
            <w:sz w:val="28"/>
            <w:szCs w:val="28"/>
            <w:u w:val="single"/>
            <w:lang w:eastAsia="en-US"/>
          </w:rPr>
          <w:t>Федеральный закон от 27.07.2006 № 149-ФЗ</w:t>
        </w:r>
      </w:hyperlink>
      <w:r w:rsidR="00577445" w:rsidRPr="00C81721">
        <w:rPr>
          <w:rFonts w:ascii="Times New Roman" w:hAnsi="Times New Roman"/>
          <w:sz w:val="28"/>
          <w:szCs w:val="28"/>
          <w:lang w:eastAsia="en-US"/>
        </w:rPr>
        <w:t xml:space="preserve"> «Об информации, информационных технологиях и о защите информации»</w:t>
      </w:r>
    </w:p>
    <w:p w:rsidR="00577445" w:rsidRPr="00C81721" w:rsidRDefault="00577445" w:rsidP="00577445">
      <w:pPr>
        <w:pStyle w:val="a3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Федеральный закон от 29.12.2010 № 436-ФЗ «О защите детей от информации, причиняющей вред их здоровью и развитию»</w:t>
      </w:r>
    </w:p>
    <w:p w:rsidR="00577445" w:rsidRPr="00C81721" w:rsidRDefault="00577445" w:rsidP="00577445">
      <w:pPr>
        <w:pStyle w:val="a3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  <w:lang w:eastAsia="en-US"/>
        </w:rPr>
        <w:t>Федеральный закон от 27.07.2006 № 152-ФЗ «</w:t>
      </w:r>
      <w:r w:rsidRPr="00C81721">
        <w:rPr>
          <w:rFonts w:ascii="Times New Roman" w:hAnsi="Times New Roman"/>
          <w:spacing w:val="-6"/>
          <w:sz w:val="28"/>
          <w:szCs w:val="28"/>
          <w:lang w:eastAsia="en-US"/>
        </w:rPr>
        <w:t>О персональных данных»</w:t>
      </w:r>
    </w:p>
    <w:p w:rsidR="00577445" w:rsidRPr="00C81721" w:rsidRDefault="00577445" w:rsidP="00577445">
      <w:pPr>
        <w:pStyle w:val="a3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  <w:lang w:eastAsia="en-US"/>
        </w:rPr>
        <w:t>Указ Президента Российской Федерации от 21.07.2020 № 474 «</w:t>
      </w:r>
      <w:hyperlink r:id="rId7" w:tgtFrame="_blank" w:history="1">
        <w:r w:rsidRPr="00C81721">
          <w:rPr>
            <w:rFonts w:ascii="Times New Roman" w:hAnsi="Times New Roman"/>
            <w:sz w:val="28"/>
            <w:szCs w:val="28"/>
            <w:u w:val="single"/>
            <w:lang w:eastAsia="en-US"/>
          </w:rPr>
          <w:t>О национальных целях развития Российской Федерации на период до 2030 года</w:t>
        </w:r>
      </w:hyperlink>
      <w:r w:rsidRPr="00C81721">
        <w:rPr>
          <w:rFonts w:ascii="Times New Roman" w:hAnsi="Times New Roman"/>
          <w:sz w:val="28"/>
          <w:szCs w:val="28"/>
          <w:lang w:eastAsia="en-US"/>
        </w:rPr>
        <w:t>»</w:t>
      </w:r>
    </w:p>
    <w:p w:rsidR="00577445" w:rsidRPr="00C81721" w:rsidRDefault="00577445" w:rsidP="00577445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577445" w:rsidRPr="00C81721" w:rsidRDefault="00577445" w:rsidP="00577445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lastRenderedPageBreak/>
        <w:t>Указ Президента Российской Федерации от 02.07.2021 № 400 «О Стратегии национальной безопасности Российской Федерации»</w:t>
      </w:r>
    </w:p>
    <w:p w:rsidR="00577445" w:rsidRPr="00C81721" w:rsidRDefault="00577445" w:rsidP="00577445">
      <w:pPr>
        <w:pStyle w:val="gmail-msonospacingmrcssattr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81721">
        <w:rPr>
          <w:sz w:val="28"/>
          <w:szCs w:val="28"/>
        </w:rPr>
        <w:t>Постановление Правительства Российской Федерации от 26.12.2017 № 1642 «Об утверждении государственной программы Российской Федерации "Развитие образования"»</w:t>
      </w:r>
    </w:p>
    <w:p w:rsidR="00577445" w:rsidRPr="00C81721" w:rsidRDefault="00577445" w:rsidP="00577445">
      <w:pPr>
        <w:pStyle w:val="msonormalmrcssattr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81721">
        <w:rPr>
          <w:sz w:val="28"/>
          <w:szCs w:val="28"/>
        </w:rPr>
        <w:t>- Постановление Правительства Российской Федерации от 21.02.2022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</w:t>
      </w:r>
    </w:p>
    <w:p w:rsidR="00577445" w:rsidRPr="00C81721" w:rsidRDefault="00577445" w:rsidP="00577445">
      <w:pPr>
        <w:pStyle w:val="msonormalmrcssattr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C81721">
        <w:rPr>
          <w:b/>
          <w:bCs/>
          <w:sz w:val="28"/>
          <w:szCs w:val="28"/>
        </w:rPr>
        <w:t xml:space="preserve">- </w:t>
      </w:r>
      <w:hyperlink r:id="rId8" w:tgtFrame="_blank" w:history="1">
        <w:r w:rsidRPr="00C81721">
          <w:rPr>
            <w:rStyle w:val="ad"/>
            <w:color w:val="auto"/>
            <w:sz w:val="28"/>
            <w:szCs w:val="28"/>
          </w:rPr>
          <w:t>Распоряжение Правительства Российской Федерации от 02.12.2015 № 2471-р «Концепция информационной безопасности детей»</w:t>
        </w:r>
      </w:hyperlink>
      <w:r w:rsidRPr="00C81721">
        <w:rPr>
          <w:b/>
          <w:bCs/>
          <w:sz w:val="28"/>
          <w:szCs w:val="28"/>
        </w:rPr>
        <w:t xml:space="preserve"> </w:t>
      </w:r>
    </w:p>
    <w:p w:rsidR="00577445" w:rsidRPr="00C81721" w:rsidRDefault="00577445" w:rsidP="00577445">
      <w:pPr>
        <w:pStyle w:val="gmail-msonospacingmrcssattr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gmail-msohyperlinkmrcssattr"/>
          <w:sz w:val="28"/>
          <w:szCs w:val="28"/>
        </w:rPr>
      </w:pPr>
      <w:r w:rsidRPr="00C81721">
        <w:rPr>
          <w:sz w:val="28"/>
          <w:szCs w:val="28"/>
        </w:rPr>
        <w:t xml:space="preserve">- </w:t>
      </w:r>
      <w:hyperlink r:id="rId9" w:tgtFrame="_blank" w:history="1">
        <w:r w:rsidRPr="00C81721">
          <w:rPr>
            <w:rStyle w:val="ad"/>
            <w:color w:val="auto"/>
            <w:sz w:val="28"/>
            <w:szCs w:val="28"/>
          </w:rPr>
          <w:t>Распоряжение Правительства Российской Федерации от 24.12.2013 № 2506-р «Концепция развития математического образования в Российской Федерации»</w:t>
        </w:r>
      </w:hyperlink>
    </w:p>
    <w:p w:rsidR="00577445" w:rsidRPr="00C81721" w:rsidRDefault="00104911" w:rsidP="00577445">
      <w:pPr>
        <w:pStyle w:val="gmail-msonospacingmrcssattr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hyperlink r:id="rId10" w:anchor="/document/403809682/paragraph/10/doclist/14480/showentries/0/highlight/JTVCJTdCJTIybmVlZF9jb3JyZWN0aW9uJTIyJTNBZmFsc2UlMkMlMjJjb250ZXh0JTIyJTNBJTIyLSUyMCUyMCU1Q3UwNDIwJTVDdTA0MzAlNUN1MDQ0MSU1Q3UwNDNmJTVDdTA0M2UlNUN1MDQ0MCU1Q3UwNDRmJTVDdTA0MzYlNUN1MDQzNSU1" w:history="1">
        <w:r w:rsidR="00577445" w:rsidRPr="00C81721">
          <w:rPr>
            <w:rStyle w:val="af0"/>
            <w:i w:val="0"/>
            <w:sz w:val="28"/>
            <w:szCs w:val="28"/>
          </w:rPr>
          <w:t>Распоряжение</w:t>
        </w:r>
        <w:r w:rsidR="00577445" w:rsidRPr="00C81721">
          <w:rPr>
            <w:rStyle w:val="ad"/>
            <w:iCs/>
            <w:color w:val="auto"/>
            <w:sz w:val="28"/>
            <w:szCs w:val="28"/>
          </w:rPr>
          <w:t xml:space="preserve"> </w:t>
        </w:r>
        <w:r w:rsidR="00577445" w:rsidRPr="00C81721">
          <w:rPr>
            <w:rStyle w:val="af0"/>
            <w:i w:val="0"/>
            <w:sz w:val="28"/>
            <w:szCs w:val="28"/>
          </w:rPr>
          <w:t>Правительства</w:t>
        </w:r>
        <w:r w:rsidR="00577445" w:rsidRPr="00C81721">
          <w:rPr>
            <w:rStyle w:val="ad"/>
            <w:iCs/>
            <w:color w:val="auto"/>
            <w:sz w:val="28"/>
            <w:szCs w:val="28"/>
          </w:rPr>
          <w:t xml:space="preserve"> </w:t>
        </w:r>
        <w:r w:rsidR="00577445" w:rsidRPr="00C81721">
          <w:rPr>
            <w:rStyle w:val="af0"/>
            <w:i w:val="0"/>
            <w:sz w:val="28"/>
            <w:szCs w:val="28"/>
          </w:rPr>
          <w:t>Российской Федерации</w:t>
        </w:r>
        <w:r w:rsidR="00577445" w:rsidRPr="00C81721">
          <w:rPr>
            <w:rStyle w:val="ad"/>
            <w:iCs/>
            <w:color w:val="auto"/>
            <w:sz w:val="28"/>
            <w:szCs w:val="28"/>
          </w:rPr>
          <w:t xml:space="preserve"> </w:t>
        </w:r>
        <w:r w:rsidR="00577445" w:rsidRPr="00C81721">
          <w:rPr>
            <w:rStyle w:val="ad"/>
            <w:color w:val="auto"/>
            <w:sz w:val="28"/>
            <w:szCs w:val="28"/>
          </w:rPr>
          <w:t>от 31.03.2022 № 678-р</w:t>
        </w:r>
        <w:r w:rsidR="00577445" w:rsidRPr="00C81721">
          <w:rPr>
            <w:rStyle w:val="ad"/>
            <w:iCs/>
            <w:color w:val="auto"/>
            <w:sz w:val="28"/>
            <w:szCs w:val="28"/>
          </w:rPr>
          <w:t xml:space="preserve"> </w:t>
        </w:r>
        <w:r w:rsidR="00577445" w:rsidRPr="00C81721">
          <w:rPr>
            <w:rStyle w:val="ad"/>
            <w:color w:val="auto"/>
            <w:sz w:val="28"/>
            <w:szCs w:val="28"/>
          </w:rPr>
          <w:t>«</w:t>
        </w:r>
        <w:r w:rsidR="00577445" w:rsidRPr="00C81721">
          <w:rPr>
            <w:rStyle w:val="af0"/>
            <w:i w:val="0"/>
            <w:sz w:val="28"/>
            <w:szCs w:val="28"/>
          </w:rPr>
          <w:t>Концепция</w:t>
        </w:r>
        <w:r w:rsidR="00577445" w:rsidRPr="00C81721">
          <w:rPr>
            <w:rStyle w:val="ad"/>
            <w:iCs/>
            <w:color w:val="auto"/>
            <w:sz w:val="28"/>
            <w:szCs w:val="28"/>
          </w:rPr>
          <w:t xml:space="preserve"> </w:t>
        </w:r>
        <w:r w:rsidR="00577445" w:rsidRPr="00C81721">
          <w:rPr>
            <w:rStyle w:val="af0"/>
            <w:i w:val="0"/>
            <w:sz w:val="28"/>
            <w:szCs w:val="28"/>
          </w:rPr>
          <w:t>развития</w:t>
        </w:r>
        <w:r w:rsidR="00577445" w:rsidRPr="00C81721">
          <w:rPr>
            <w:rStyle w:val="ad"/>
            <w:iCs/>
            <w:color w:val="auto"/>
            <w:sz w:val="28"/>
            <w:szCs w:val="28"/>
          </w:rPr>
          <w:t xml:space="preserve"> </w:t>
        </w:r>
        <w:r w:rsidR="00577445" w:rsidRPr="00C81721">
          <w:rPr>
            <w:rStyle w:val="af0"/>
            <w:i w:val="0"/>
            <w:sz w:val="28"/>
            <w:szCs w:val="28"/>
          </w:rPr>
          <w:t>дополнительного</w:t>
        </w:r>
        <w:r w:rsidR="00577445" w:rsidRPr="00C81721">
          <w:rPr>
            <w:rStyle w:val="ad"/>
            <w:iCs/>
            <w:color w:val="auto"/>
            <w:sz w:val="28"/>
            <w:szCs w:val="28"/>
          </w:rPr>
          <w:t xml:space="preserve"> </w:t>
        </w:r>
        <w:r w:rsidR="00577445" w:rsidRPr="00C81721">
          <w:rPr>
            <w:rStyle w:val="af0"/>
            <w:i w:val="0"/>
            <w:sz w:val="28"/>
            <w:szCs w:val="28"/>
          </w:rPr>
          <w:t>образования</w:t>
        </w:r>
        <w:r w:rsidR="00577445" w:rsidRPr="00C81721">
          <w:rPr>
            <w:rStyle w:val="ad"/>
            <w:iCs/>
            <w:color w:val="auto"/>
            <w:sz w:val="28"/>
            <w:szCs w:val="28"/>
          </w:rPr>
          <w:t xml:space="preserve"> </w:t>
        </w:r>
        <w:r w:rsidR="00577445" w:rsidRPr="00C81721">
          <w:rPr>
            <w:rStyle w:val="af0"/>
            <w:i w:val="0"/>
            <w:sz w:val="28"/>
            <w:szCs w:val="28"/>
          </w:rPr>
          <w:t>детей</w:t>
        </w:r>
        <w:r w:rsidR="00577445" w:rsidRPr="00C81721">
          <w:rPr>
            <w:rStyle w:val="ad"/>
            <w:iCs/>
            <w:color w:val="auto"/>
            <w:sz w:val="28"/>
            <w:szCs w:val="28"/>
          </w:rPr>
          <w:t xml:space="preserve"> </w:t>
        </w:r>
        <w:r w:rsidR="00577445" w:rsidRPr="00C81721">
          <w:rPr>
            <w:rStyle w:val="ad"/>
            <w:color w:val="auto"/>
            <w:sz w:val="28"/>
            <w:szCs w:val="28"/>
          </w:rPr>
          <w:t xml:space="preserve">до 2030 года» </w:t>
        </w:r>
      </w:hyperlink>
    </w:p>
    <w:p w:rsidR="00577445" w:rsidRPr="00C81721" w:rsidRDefault="00104911" w:rsidP="00577445">
      <w:pPr>
        <w:pStyle w:val="a3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577445" w:rsidRPr="00C81721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проект «Успех каждого ребенка» национального проекта «Образование».</w:t>
        </w:r>
      </w:hyperlink>
      <w:r w:rsidR="00577445" w:rsidRPr="00C81721">
        <w:rPr>
          <w:rFonts w:ascii="Times New Roman" w:hAnsi="Times New Roman"/>
          <w:sz w:val="28"/>
          <w:szCs w:val="28"/>
        </w:rPr>
        <w:t xml:space="preserve"> </w:t>
      </w:r>
    </w:p>
    <w:p w:rsidR="00577445" w:rsidRPr="00C81721" w:rsidRDefault="00104911" w:rsidP="00577445">
      <w:pPr>
        <w:pStyle w:val="a3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577445" w:rsidRPr="00C81721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проект «Патриотическое воспитание граждан Российской Федерации»</w:t>
        </w:r>
      </w:hyperlink>
      <w:r w:rsidR="00577445" w:rsidRPr="00C81721">
        <w:rPr>
          <w:rFonts w:ascii="Times New Roman" w:hAnsi="Times New Roman"/>
          <w:sz w:val="28"/>
          <w:szCs w:val="28"/>
        </w:rPr>
        <w:t>.</w:t>
      </w:r>
    </w:p>
    <w:p w:rsidR="00577445" w:rsidRPr="00C81721" w:rsidRDefault="00104911" w:rsidP="00577445">
      <w:pPr>
        <w:pStyle w:val="a3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577445" w:rsidRPr="00C81721">
          <w:rPr>
            <w:rStyle w:val="ad"/>
            <w:rFonts w:ascii="Times New Roman" w:hAnsi="Times New Roman"/>
            <w:color w:val="auto"/>
            <w:sz w:val="28"/>
            <w:szCs w:val="28"/>
          </w:rPr>
          <w:t>Стратегия развития воспитания в Российской Федерации на период до 2025 года</w:t>
        </w:r>
      </w:hyperlink>
      <w:r w:rsidR="00577445" w:rsidRPr="00C81721">
        <w:rPr>
          <w:rFonts w:ascii="Times New Roman" w:hAnsi="Times New Roman"/>
          <w:sz w:val="28"/>
          <w:szCs w:val="28"/>
        </w:rPr>
        <w:t xml:space="preserve"> (Распоряжение Правительства Российской Федерации от 29.05.2015 г.)</w:t>
      </w:r>
    </w:p>
    <w:p w:rsidR="00577445" w:rsidRPr="00C81721" w:rsidRDefault="00104911" w:rsidP="00577445">
      <w:pPr>
        <w:pStyle w:val="a3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577445" w:rsidRPr="00C81721">
          <w:rPr>
            <w:rStyle w:val="ad"/>
            <w:rFonts w:ascii="Times New Roman" w:hAnsi="Times New Roman"/>
            <w:color w:val="auto"/>
            <w:sz w:val="28"/>
            <w:szCs w:val="28"/>
          </w:rPr>
          <w:t>План мероприятий по реализации в 2021 - 2025 годах Стратегии развития воспитания в Российской Федерации на период до 2025 года (Распоряжение Правительства Российской Федерации от 12 ноября 2020 г. № 2945-р)</w:t>
        </w:r>
      </w:hyperlink>
    </w:p>
    <w:p w:rsidR="00577445" w:rsidRPr="00C81721" w:rsidRDefault="00104911" w:rsidP="00577445">
      <w:pPr>
        <w:pStyle w:val="a3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577445" w:rsidRPr="00C81721">
          <w:rPr>
            <w:rStyle w:val="ad"/>
            <w:rFonts w:ascii="Times New Roman" w:hAnsi="Times New Roman"/>
            <w:color w:val="auto"/>
            <w:sz w:val="28"/>
            <w:szCs w:val="28"/>
          </w:rPr>
          <w:t>План основных мероприятий, проводимых в рамках Десятилетия детства, на период до 2027 года (Распоряжение Правительства Российской Федерации от 23 января 2021 г. № 122-р)</w:t>
        </w:r>
      </w:hyperlink>
    </w:p>
    <w:p w:rsidR="00577445" w:rsidRPr="00C81721" w:rsidRDefault="00104911" w:rsidP="00577445">
      <w:pPr>
        <w:pStyle w:val="a3"/>
        <w:widowControl w:val="0"/>
        <w:numPr>
          <w:ilvl w:val="0"/>
          <w:numId w:val="2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577445" w:rsidRPr="00C81721">
          <w:rPr>
            <w:rStyle w:val="ad"/>
            <w:rFonts w:ascii="Times New Roman" w:hAnsi="Times New Roman"/>
            <w:color w:val="auto"/>
            <w:sz w:val="28"/>
            <w:szCs w:val="28"/>
          </w:rPr>
          <w:t>Концепции государственной семейной политики в Российской Федерации на период   до   2025   г.</w:t>
        </w:r>
      </w:hyperlink>
    </w:p>
    <w:p w:rsidR="00577445" w:rsidRPr="00C81721" w:rsidRDefault="00577445" w:rsidP="00577445">
      <w:pPr>
        <w:pStyle w:val="a3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lastRenderedPageBreak/>
        <w:t>Приказ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Pr="00C81721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России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от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31.05.2021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№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287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«Об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утверждении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федерального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государственного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образовательного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стандарта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основного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общего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образования»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(Зарегистрировано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Минюсте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России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05.07.2021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№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64101)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-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hyperlink r:id="rId17">
        <w:r w:rsidRPr="00C81721">
          <w:rPr>
            <w:rFonts w:ascii="Times New Roman" w:hAnsi="Times New Roman"/>
            <w:sz w:val="28"/>
            <w:szCs w:val="28"/>
            <w:u w:val="single" w:color="0000FF"/>
          </w:rPr>
          <w:t>http://www.consultant.ru/document/cons_doc_LAW_389560/</w:t>
        </w:r>
      </w:hyperlink>
      <w:r w:rsidRPr="00C81721">
        <w:rPr>
          <w:rFonts w:ascii="Times New Roman" w:hAnsi="Times New Roman"/>
          <w:sz w:val="28"/>
          <w:szCs w:val="28"/>
          <w:u w:val="single" w:color="0000FF"/>
        </w:rPr>
        <w:t>.</w:t>
      </w:r>
    </w:p>
    <w:p w:rsidR="00577445" w:rsidRPr="00C81721" w:rsidRDefault="00577445" w:rsidP="00577445">
      <w:pPr>
        <w:pStyle w:val="a3"/>
        <w:numPr>
          <w:ilvl w:val="0"/>
          <w:numId w:val="22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Письмо</w:t>
      </w:r>
      <w:r w:rsidRPr="00C81721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Министерства</w:t>
      </w:r>
      <w:r w:rsidRPr="00C81721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просвещения Российской</w:t>
      </w:r>
      <w:r w:rsidRPr="00C81721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Федерации</w:t>
      </w:r>
      <w:r w:rsidRPr="00C81721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от 05.07.2022г.</w:t>
      </w:r>
    </w:p>
    <w:p w:rsidR="00577445" w:rsidRPr="00C81721" w:rsidRDefault="00577445" w:rsidP="00577445">
      <w:pPr>
        <w:pStyle w:val="a3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№ТВ–1290/03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«О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направлении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методических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рекомендаций»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(Информационно-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методическое письмо об организации внеурочной деятельности в рамках реализации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обновленных федеральных государственных образовательных стандартов начального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общего</w:t>
      </w:r>
      <w:r w:rsidRPr="00C8172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 основного общего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образования).</w:t>
      </w:r>
    </w:p>
    <w:p w:rsidR="00577445" w:rsidRPr="00C81721" w:rsidRDefault="00577445" w:rsidP="00577445">
      <w:pPr>
        <w:pStyle w:val="a3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Письмо </w:t>
      </w:r>
      <w:proofErr w:type="spellStart"/>
      <w:r w:rsidRPr="00C81721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C81721">
        <w:rPr>
          <w:rFonts w:ascii="Times New Roman" w:hAnsi="Times New Roman"/>
          <w:sz w:val="28"/>
          <w:szCs w:val="28"/>
        </w:rPr>
        <w:t xml:space="preserve"> России от 17.06.2022 г. № 03-871 «Об организации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занятий</w:t>
      </w:r>
      <w:r w:rsidRPr="00C81721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«Разговоры</w:t>
      </w:r>
      <w:r w:rsidRPr="00C8172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 важном».</w:t>
      </w:r>
    </w:p>
    <w:p w:rsidR="00577445" w:rsidRPr="00C81721" w:rsidRDefault="00577445" w:rsidP="00577445">
      <w:pPr>
        <w:pStyle w:val="a3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Методические рекомендации по формированию функциональной грамотности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обучающихся –</w:t>
      </w:r>
      <w:r w:rsidRPr="00C81721">
        <w:rPr>
          <w:rFonts w:ascii="Times New Roman" w:hAnsi="Times New Roman"/>
          <w:spacing w:val="9"/>
          <w:sz w:val="28"/>
          <w:szCs w:val="28"/>
        </w:rPr>
        <w:t xml:space="preserve"> </w:t>
      </w:r>
      <w:hyperlink r:id="rId18">
        <w:r w:rsidRPr="00C81721">
          <w:rPr>
            <w:rFonts w:ascii="Times New Roman" w:hAnsi="Times New Roman"/>
            <w:sz w:val="28"/>
            <w:szCs w:val="28"/>
            <w:u w:val="single" w:color="0000FF"/>
          </w:rPr>
          <w:t>http://skiv.instrao.ru/bank-zadaniy/</w:t>
        </w:r>
      </w:hyperlink>
      <w:r w:rsidRPr="00C81721">
        <w:rPr>
          <w:rFonts w:ascii="Times New Roman" w:hAnsi="Times New Roman"/>
          <w:sz w:val="28"/>
          <w:szCs w:val="28"/>
          <w:u w:val="single" w:color="0000FF"/>
        </w:rPr>
        <w:t>.</w:t>
      </w:r>
    </w:p>
    <w:p w:rsidR="00577445" w:rsidRPr="00C81721" w:rsidRDefault="00577445" w:rsidP="00577445">
      <w:pPr>
        <w:pStyle w:val="a3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Санитарные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правила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СП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2.4.3648-20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«Санитарно-эпидемиологические</w:t>
      </w:r>
      <w:r w:rsidRPr="00C81721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требования к организациям воспитания и обучения, отдыха и оздоровления детей 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молодежи»,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утвержденных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постановлением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Главного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государственного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санитарного</w:t>
      </w:r>
      <w:r w:rsidRPr="00C81721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врача</w:t>
      </w:r>
      <w:r w:rsidRPr="00C8172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Российской Федерации от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28.09.2020 №</w:t>
      </w:r>
      <w:r w:rsidRPr="00C8172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28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(далее</w:t>
      </w:r>
      <w:r w:rsidRPr="00C81721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– СП</w:t>
      </w:r>
      <w:r w:rsidRPr="00C8172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2.4.3648-20).</w:t>
      </w:r>
    </w:p>
    <w:p w:rsidR="00577445" w:rsidRPr="00C81721" w:rsidRDefault="00577445" w:rsidP="00577445">
      <w:pPr>
        <w:pStyle w:val="a3"/>
        <w:numPr>
          <w:ilvl w:val="0"/>
          <w:numId w:val="23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Санитарные правила и нормы СанПиН 1.2.3685-21 «Гигиенические нормативы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 требования к обеспечению безопасности и (или) безвредности для человека факторов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среды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обитания»,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утвержденных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постановлением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Главного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государственного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санитарного врача Российской Федерации от 28.01.2021 № 2 (далее – СанПиН 1.2.3685-</w:t>
      </w:r>
      <w:r w:rsidRPr="00C81721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 xml:space="preserve">21). </w:t>
      </w:r>
    </w:p>
    <w:p w:rsidR="00577445" w:rsidRPr="00C81721" w:rsidRDefault="00577445" w:rsidP="0057744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• Приказом </w:t>
      </w:r>
      <w:proofErr w:type="spellStart"/>
      <w:r w:rsidRPr="00C81721">
        <w:rPr>
          <w:rFonts w:ascii="Times New Roman" w:hAnsi="Times New Roman"/>
          <w:sz w:val="28"/>
          <w:szCs w:val="28"/>
        </w:rPr>
        <w:t>МОиН</w:t>
      </w:r>
      <w:proofErr w:type="spellEnd"/>
      <w:r w:rsidRPr="00C81721">
        <w:rPr>
          <w:rFonts w:ascii="Times New Roman" w:hAnsi="Times New Roman"/>
          <w:sz w:val="28"/>
          <w:szCs w:val="28"/>
        </w:rPr>
        <w:t xml:space="preserve"> РФ от 17.12.2010 № 1897 «Об утверждении Федерального государственного образовательного стандарта основного общего образования» - ФГОС ООО.</w:t>
      </w:r>
    </w:p>
    <w:p w:rsidR="00577445" w:rsidRPr="00C81721" w:rsidRDefault="00577445" w:rsidP="0057744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• Приказом Министерства Просвещения РФ от 11.12.2020 №712 «О внесении изменений в некоторые федеральные государственные образовательные стандарты общего образования по вопросам воспитания обучающихся». </w:t>
      </w:r>
    </w:p>
    <w:p w:rsidR="00577445" w:rsidRPr="00C81721" w:rsidRDefault="00577445" w:rsidP="0057744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• Приказом Министерства образования и науки Российской Федерации от 22.03.2021 г № 115 «Об утверждении Порядка организации и осуществления </w:t>
      </w:r>
      <w:r w:rsidRPr="00C81721">
        <w:rPr>
          <w:rFonts w:ascii="Times New Roman" w:hAnsi="Times New Roman"/>
          <w:sz w:val="28"/>
          <w:szCs w:val="28"/>
        </w:rPr>
        <w:lastRenderedPageBreak/>
        <w:t xml:space="preserve">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 </w:t>
      </w:r>
    </w:p>
    <w:p w:rsidR="00577445" w:rsidRPr="00C81721" w:rsidRDefault="00577445" w:rsidP="0057744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• Письмом </w:t>
      </w:r>
      <w:proofErr w:type="spellStart"/>
      <w:r w:rsidRPr="00C81721">
        <w:rPr>
          <w:rFonts w:ascii="Times New Roman" w:hAnsi="Times New Roman"/>
          <w:sz w:val="28"/>
          <w:szCs w:val="28"/>
        </w:rPr>
        <w:t>МОиН</w:t>
      </w:r>
      <w:proofErr w:type="spellEnd"/>
      <w:r w:rsidRPr="00C81721">
        <w:rPr>
          <w:rFonts w:ascii="Times New Roman" w:hAnsi="Times New Roman"/>
          <w:sz w:val="28"/>
          <w:szCs w:val="28"/>
        </w:rPr>
        <w:t xml:space="preserve"> РФ от 18.08.2017 №09-1672 «О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деятельности». </w:t>
      </w:r>
    </w:p>
    <w:p w:rsidR="00577445" w:rsidRPr="00C81721" w:rsidRDefault="00577445" w:rsidP="0057744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• Письмом Министерства просвещения Российской Федерации от 05.09.2018 г. №03-ПГ-МП42216 «Об участии учеников муниципальных и государственных школ Российской Федерации во внеурочной деятельности».</w:t>
      </w:r>
    </w:p>
    <w:p w:rsidR="00577445" w:rsidRPr="00116627" w:rsidRDefault="00577445" w:rsidP="0057744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• </w:t>
      </w:r>
      <w:r w:rsidRPr="00116627">
        <w:rPr>
          <w:rFonts w:ascii="Times New Roman" w:hAnsi="Times New Roman"/>
          <w:sz w:val="28"/>
          <w:szCs w:val="28"/>
        </w:rPr>
        <w:t xml:space="preserve">Уставом муниципального бюджетного общеобразовательного учреждения – </w:t>
      </w:r>
      <w:r>
        <w:rPr>
          <w:rFonts w:ascii="Times New Roman" w:hAnsi="Times New Roman"/>
          <w:sz w:val="28"/>
          <w:szCs w:val="28"/>
        </w:rPr>
        <w:t>средней общеобразовательной школы №12 им. Героя Советского Союза И.Н. Машкарина</w:t>
      </w:r>
      <w:r w:rsidRPr="00116627">
        <w:rPr>
          <w:rFonts w:ascii="Times New Roman" w:hAnsi="Times New Roman"/>
          <w:sz w:val="28"/>
          <w:szCs w:val="28"/>
        </w:rPr>
        <w:t xml:space="preserve"> города Орла.   </w:t>
      </w:r>
    </w:p>
    <w:p w:rsidR="00577445" w:rsidRPr="00116627" w:rsidRDefault="00577445" w:rsidP="0057744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 xml:space="preserve">• Основной образовательной программой муниципального бюджетного общеобразовательного учреждения – </w:t>
      </w:r>
      <w:r>
        <w:rPr>
          <w:rFonts w:ascii="Times New Roman" w:hAnsi="Times New Roman"/>
          <w:sz w:val="28"/>
          <w:szCs w:val="28"/>
        </w:rPr>
        <w:t>средней общеобразовательной школы №12 им. Героя Советского Союза И.Н. Машкарина</w:t>
      </w:r>
      <w:r w:rsidRPr="00116627">
        <w:rPr>
          <w:rFonts w:ascii="Times New Roman" w:hAnsi="Times New Roman"/>
          <w:sz w:val="28"/>
          <w:szCs w:val="28"/>
        </w:rPr>
        <w:t xml:space="preserve"> города Орла.   </w:t>
      </w:r>
    </w:p>
    <w:p w:rsidR="00577445" w:rsidRPr="00C81721" w:rsidRDefault="00577445" w:rsidP="0057744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7445" w:rsidRPr="00C81721" w:rsidRDefault="00577445" w:rsidP="00577445">
      <w:pPr>
        <w:pStyle w:val="a3"/>
        <w:numPr>
          <w:ilvl w:val="0"/>
          <w:numId w:val="20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</w:rPr>
        <w:t>Содержательное наполнение внеурочной</w:t>
      </w:r>
      <w:r w:rsidRPr="00C81721">
        <w:rPr>
          <w:rFonts w:ascii="Times New Roman" w:hAnsi="Times New Roman"/>
          <w:b/>
          <w:spacing w:val="-97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pacing w:val="-97"/>
          <w:sz w:val="28"/>
          <w:szCs w:val="28"/>
          <w:lang w:val="en-US"/>
        </w:rPr>
        <w:t xml:space="preserve">                    </w:t>
      </w:r>
      <w:r w:rsidRPr="00C81721">
        <w:rPr>
          <w:rFonts w:ascii="Times New Roman" w:hAnsi="Times New Roman"/>
          <w:b/>
          <w:sz w:val="28"/>
          <w:szCs w:val="28"/>
          <w:lang w:val="en-US"/>
        </w:rPr>
        <w:t xml:space="preserve">   </w:t>
      </w:r>
      <w:r w:rsidRPr="00C81721">
        <w:rPr>
          <w:rFonts w:ascii="Times New Roman" w:hAnsi="Times New Roman"/>
          <w:b/>
          <w:sz w:val="28"/>
          <w:szCs w:val="28"/>
        </w:rPr>
        <w:t>деятельности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</w:t>
      </w:r>
    </w:p>
    <w:p w:rsidR="00577445" w:rsidRPr="00C81721" w:rsidRDefault="00577445" w:rsidP="00577445">
      <w:pPr>
        <w:pStyle w:val="a3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себя: </w:t>
      </w:r>
    </w:p>
    <w:p w:rsidR="00577445" w:rsidRPr="00C81721" w:rsidRDefault="00577445" w:rsidP="00577445">
      <w:pPr>
        <w:pStyle w:val="a3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-внеурочную деятельность по учебным предметам образовательной программы (учебные курсы, учебные модули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ОВЗ;</w:t>
      </w:r>
    </w:p>
    <w:p w:rsidR="00577445" w:rsidRPr="00C81721" w:rsidRDefault="00577445" w:rsidP="00577445">
      <w:pPr>
        <w:pStyle w:val="a3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-внеурочную деятельность по формированию функциональной грамотности (читательской, математической, естественно-научной, финансовой) обучающихся </w:t>
      </w:r>
      <w:r w:rsidRPr="00C81721">
        <w:rPr>
          <w:rFonts w:ascii="Times New Roman" w:hAnsi="Times New Roman"/>
          <w:sz w:val="28"/>
          <w:szCs w:val="28"/>
        </w:rPr>
        <w:lastRenderedPageBreak/>
        <w:t xml:space="preserve">(интегрированные курсы, </w:t>
      </w:r>
      <w:proofErr w:type="spellStart"/>
      <w:r w:rsidRPr="00C81721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C81721">
        <w:rPr>
          <w:rFonts w:ascii="Times New Roman" w:hAnsi="Times New Roman"/>
          <w:sz w:val="28"/>
          <w:szCs w:val="28"/>
        </w:rPr>
        <w:t xml:space="preserve"> кружки, факультативы, научные сообщества, в том числе направленные на реализацию проектной и исследовательской деятельности); </w:t>
      </w:r>
    </w:p>
    <w:p w:rsidR="00577445" w:rsidRPr="00C81721" w:rsidRDefault="00577445" w:rsidP="00577445">
      <w:pPr>
        <w:pStyle w:val="a3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‒ внеурочную деятельность по развитию личности, ее способностей, удовлетворения образовательных потребностей и интересов, самореализации обучающихся, в том числе одаренных, через организацию социальных практик (в том числе </w:t>
      </w:r>
      <w:proofErr w:type="spellStart"/>
      <w:r w:rsidRPr="00C81721">
        <w:rPr>
          <w:rFonts w:ascii="Times New Roman" w:hAnsi="Times New Roman"/>
          <w:sz w:val="28"/>
          <w:szCs w:val="28"/>
        </w:rPr>
        <w:t>волонтерство</w:t>
      </w:r>
      <w:proofErr w:type="spellEnd"/>
      <w:r w:rsidRPr="00C81721">
        <w:rPr>
          <w:rFonts w:ascii="Times New Roman" w:hAnsi="Times New Roman"/>
          <w:sz w:val="28"/>
          <w:szCs w:val="28"/>
        </w:rPr>
        <w:t xml:space="preserve">), включая общественно полезную деятельность, профессиональные пробы, развитие глобальных компетенций, формирование предпринимательских навыков, практическую подготовку, использование возможностей организаций дополнительного образования, профессиональных образовательных организаций и социальных партнеров в профессионально-производственном окружении; </w:t>
      </w:r>
    </w:p>
    <w:p w:rsidR="00577445" w:rsidRPr="00C81721" w:rsidRDefault="00577445" w:rsidP="00577445">
      <w:pPr>
        <w:pStyle w:val="a3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‒ внеурочную деятельность, направленную на реализацию комплекса воспитательных мероприятий на уровне образовательной организации, класса, занятия, в том числе в творческих объединениях по интересам, культурные и социальные практики с учетом историко-культурной и этнической специфики региона, потребностей обучающихся, родителей (законных представителей) несовершеннолетних обучающихся; </w:t>
      </w:r>
    </w:p>
    <w:p w:rsidR="00577445" w:rsidRPr="00C81721" w:rsidRDefault="00577445" w:rsidP="00577445">
      <w:pPr>
        <w:pStyle w:val="a3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‒ внеурочную деятельность по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 детских, подростковых и юношеских общественных объединений, организаций и т. д.; </w:t>
      </w:r>
    </w:p>
    <w:p w:rsidR="00577445" w:rsidRPr="00C81721" w:rsidRDefault="00577445" w:rsidP="00577445">
      <w:pPr>
        <w:pStyle w:val="a3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- внеурочную деятельность, направленную на организационное обеспечение учебной деятельности (организационные собрания, взаимодействие с родителями по обеспечению успешной реализации образовательной программы и т. д.); </w:t>
      </w:r>
    </w:p>
    <w:p w:rsidR="00577445" w:rsidRPr="00C81721" w:rsidRDefault="00577445" w:rsidP="00577445">
      <w:pPr>
        <w:pStyle w:val="a3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‒ внеурочную деятельность, направленную на организацию педагогической поддержки обучающихся (проектирование индивидуальных образовательных маршрутов, работа </w:t>
      </w:r>
      <w:proofErr w:type="spellStart"/>
      <w:r w:rsidRPr="00C81721">
        <w:rPr>
          <w:rFonts w:ascii="Times New Roman" w:hAnsi="Times New Roman"/>
          <w:sz w:val="28"/>
          <w:szCs w:val="28"/>
        </w:rPr>
        <w:t>тьюторов</w:t>
      </w:r>
      <w:proofErr w:type="spellEnd"/>
      <w:r w:rsidRPr="00C81721">
        <w:rPr>
          <w:rFonts w:ascii="Times New Roman" w:hAnsi="Times New Roman"/>
          <w:sz w:val="28"/>
          <w:szCs w:val="28"/>
        </w:rPr>
        <w:t xml:space="preserve">, педагогов-психологов); </w:t>
      </w:r>
    </w:p>
    <w:p w:rsidR="00577445" w:rsidRPr="00C81721" w:rsidRDefault="00577445" w:rsidP="00577445">
      <w:pPr>
        <w:pStyle w:val="a3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eastAsiaTheme="minorEastAsia" w:hAnsi="Times New Roman"/>
          <w:sz w:val="28"/>
          <w:szCs w:val="28"/>
        </w:rPr>
        <w:t xml:space="preserve">‒ внеурочную деятельность, направленную на обеспечение благополучия обучающихся в пространстве школы (безопасности жизни и здоровья школьников, безопасных межличностных отношений в учебных группах, </w:t>
      </w:r>
      <w:r w:rsidRPr="00C81721">
        <w:rPr>
          <w:rFonts w:ascii="Times New Roman" w:eastAsiaTheme="minorEastAsia" w:hAnsi="Times New Roman"/>
          <w:sz w:val="28"/>
          <w:szCs w:val="28"/>
        </w:rPr>
        <w:lastRenderedPageBreak/>
        <w:t>профилактики неуспеваемости, профилактики различных рисков, возникающих в процессе взаимодействия школьника с окружающей средой, социальной защиты учащихся).</w:t>
      </w:r>
    </w:p>
    <w:p w:rsidR="00577445" w:rsidRPr="00C81721" w:rsidRDefault="00577445" w:rsidP="00577445">
      <w:pPr>
        <w:pStyle w:val="a3"/>
        <w:numPr>
          <w:ilvl w:val="0"/>
          <w:numId w:val="20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</w:rPr>
        <w:t>Планирование</w:t>
      </w:r>
      <w:r w:rsidRPr="00C81721"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z w:val="28"/>
          <w:szCs w:val="28"/>
        </w:rPr>
        <w:t>внеурочной</w:t>
      </w:r>
      <w:r w:rsidRPr="00C81721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z w:val="28"/>
          <w:szCs w:val="28"/>
        </w:rPr>
        <w:t>деятельности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pacing w:val="-1"/>
          <w:sz w:val="28"/>
          <w:szCs w:val="28"/>
        </w:rPr>
        <w:t xml:space="preserve">С целью обеспечения преемственности </w:t>
      </w:r>
      <w:r w:rsidRPr="00C81721">
        <w:rPr>
          <w:rFonts w:ascii="Times New Roman" w:hAnsi="Times New Roman"/>
          <w:sz w:val="28"/>
          <w:szCs w:val="28"/>
        </w:rPr>
        <w:t>содержания образовательных программ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начального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общего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, </w:t>
      </w:r>
      <w:r w:rsidRPr="00C81721">
        <w:rPr>
          <w:rFonts w:ascii="Times New Roman" w:hAnsi="Times New Roman"/>
          <w:sz w:val="28"/>
          <w:szCs w:val="28"/>
        </w:rPr>
        <w:t>основного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общего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и </w:t>
      </w:r>
      <w:r w:rsidRPr="00C81721">
        <w:rPr>
          <w:rFonts w:ascii="Times New Roman" w:hAnsi="Times New Roman"/>
          <w:sz w:val="28"/>
          <w:szCs w:val="28"/>
        </w:rPr>
        <w:t>образования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при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формировании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плана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внеурочной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образовательной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организации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предусмотрена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z w:val="28"/>
          <w:szCs w:val="28"/>
        </w:rPr>
        <w:t>часть,</w:t>
      </w:r>
      <w:r w:rsidRPr="00C81721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z w:val="28"/>
          <w:szCs w:val="28"/>
        </w:rPr>
        <w:t>рекомендуемая</w:t>
      </w:r>
      <w:r w:rsidRPr="00C81721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z w:val="28"/>
          <w:szCs w:val="28"/>
        </w:rPr>
        <w:t>для всех</w:t>
      </w:r>
      <w:r w:rsidRPr="00C81721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z w:val="28"/>
          <w:szCs w:val="28"/>
        </w:rPr>
        <w:t>обучающихся</w:t>
      </w:r>
      <w:r w:rsidRPr="00C81721">
        <w:rPr>
          <w:rFonts w:ascii="Times New Roman" w:hAnsi="Times New Roman"/>
          <w:sz w:val="28"/>
          <w:szCs w:val="28"/>
        </w:rPr>
        <w:t>: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1 час в неделю – на информационно-просветительские занятия патриотической,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нравственной и экологической направленности «Разговоры о важном» (понедельник,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первый</w:t>
      </w:r>
      <w:r w:rsidRPr="00C81721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урок);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1 час в неделю – на занятия по формированию функциональной грамотности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обучающихся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(в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том числе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финансовой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грамотности);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1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час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неделю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–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на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занятия,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направленные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на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удовлетворение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Pr="00C81721">
        <w:rPr>
          <w:rFonts w:ascii="Times New Roman" w:hAnsi="Times New Roman"/>
          <w:sz w:val="28"/>
          <w:szCs w:val="28"/>
        </w:rPr>
        <w:t>профориентационных</w:t>
      </w:r>
      <w:proofErr w:type="spellEnd"/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интересов и потребностей обучающихся (в том числе основы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предпринимательства).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Кроме того, в </w:t>
      </w:r>
      <w:r w:rsidRPr="00C81721">
        <w:rPr>
          <w:rFonts w:ascii="Times New Roman" w:hAnsi="Times New Roman"/>
          <w:b/>
          <w:sz w:val="28"/>
          <w:szCs w:val="28"/>
        </w:rPr>
        <w:t xml:space="preserve">вариативную часть </w:t>
      </w:r>
      <w:r w:rsidRPr="00C81721">
        <w:rPr>
          <w:rFonts w:ascii="Times New Roman" w:hAnsi="Times New Roman"/>
          <w:sz w:val="28"/>
          <w:szCs w:val="28"/>
        </w:rPr>
        <w:t>плана внеурочной деятельности включены: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часы,</w:t>
      </w:r>
      <w:r w:rsidRPr="00C81721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отведенные</w:t>
      </w:r>
      <w:r w:rsidRPr="00C81721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на</w:t>
      </w:r>
      <w:r w:rsidRPr="00C81721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занятия,</w:t>
      </w:r>
      <w:r w:rsidRPr="00C81721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связанные</w:t>
      </w:r>
      <w:r w:rsidRPr="00C81721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</w:t>
      </w:r>
      <w:r w:rsidRPr="00C81721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реализацией</w:t>
      </w:r>
      <w:r w:rsidRPr="00C81721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особых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интеллектуальных и социокультурных потребностей обучающихся (в том числе для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сопровождения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изучения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отдельных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учебных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предметов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на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углубленном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уровне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(испанского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английского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языков),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проектно-исследовательской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деятельности,</w:t>
      </w:r>
      <w:r w:rsidRPr="00C81721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исторического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просвещения);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часы, отведенные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на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занятия,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направленные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на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удовлетворение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интересов 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потребностей,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обучающихся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творческом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физическом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развитии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(в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том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числе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организация занятий в школьных театрах, школьных спортивных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клубах).</w:t>
      </w:r>
    </w:p>
    <w:p w:rsidR="00577445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Основное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содержание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рекомендуемых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занятий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внеурочной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отражено в</w:t>
      </w:r>
      <w:r w:rsidRPr="00C8172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таблице: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1"/>
        <w:gridCol w:w="1418"/>
        <w:gridCol w:w="5613"/>
      </w:tblGrid>
      <w:tr w:rsidR="000D44D0" w:rsidRPr="000D44D0" w:rsidTr="000D44D0">
        <w:trPr>
          <w:trHeight w:val="827"/>
        </w:trPr>
        <w:tc>
          <w:tcPr>
            <w:tcW w:w="2151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64" w:lineRule="exact"/>
              <w:ind w:left="167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Направление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74" w:lineRule="exact"/>
              <w:ind w:left="167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внеурочной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деятельности</w:t>
            </w:r>
          </w:p>
        </w:tc>
        <w:tc>
          <w:tcPr>
            <w:tcW w:w="1418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35" w:right="-142" w:firstLine="23"/>
              <w:rPr>
                <w:rFonts w:ascii="Times New Roman" w:hAnsi="Times New Roman"/>
                <w:spacing w:val="1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Количество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35" w:firstLine="23"/>
              <w:rPr>
                <w:rFonts w:ascii="Times New Roman" w:hAnsi="Times New Roman"/>
                <w:spacing w:val="-10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часов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35" w:firstLine="23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в</w:t>
            </w:r>
            <w:r w:rsidRPr="000D44D0">
              <w:rPr>
                <w:rFonts w:ascii="Times New Roman" w:hAnsi="Times New Roman"/>
                <w:spacing w:val="-12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неделю</w:t>
            </w:r>
          </w:p>
        </w:tc>
        <w:tc>
          <w:tcPr>
            <w:tcW w:w="5613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64" w:lineRule="exact"/>
              <w:ind w:left="862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Основное</w:t>
            </w:r>
            <w:r w:rsidRPr="000D44D0">
              <w:rPr>
                <w:rFonts w:ascii="Times New Roman" w:hAnsi="Times New Roman"/>
                <w:spacing w:val="-8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содержание</w:t>
            </w:r>
            <w:r w:rsidRPr="000D44D0">
              <w:rPr>
                <w:rFonts w:ascii="Times New Roman" w:hAnsi="Times New Roman"/>
                <w:spacing w:val="-5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занятий</w:t>
            </w:r>
          </w:p>
        </w:tc>
      </w:tr>
      <w:tr w:rsidR="000D44D0" w:rsidRPr="000D44D0" w:rsidTr="000D44D0">
        <w:trPr>
          <w:trHeight w:val="275"/>
        </w:trPr>
        <w:tc>
          <w:tcPr>
            <w:tcW w:w="9182" w:type="dxa"/>
            <w:gridSpan w:val="3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56" w:lineRule="exact"/>
              <w:ind w:left="2178" w:right="2175"/>
              <w:rPr>
                <w:rFonts w:ascii="Times New Roman" w:hAnsi="Times New Roman"/>
                <w:b/>
                <w:i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b/>
                <w:i/>
                <w:sz w:val="24"/>
                <w:lang w:eastAsia="en-US"/>
              </w:rPr>
              <w:t>Часть,</w:t>
            </w:r>
            <w:r w:rsidRPr="000D44D0">
              <w:rPr>
                <w:rFonts w:ascii="Times New Roman" w:hAnsi="Times New Roman"/>
                <w:b/>
                <w:i/>
                <w:spacing w:val="-5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b/>
                <w:i/>
                <w:sz w:val="24"/>
                <w:lang w:eastAsia="en-US"/>
              </w:rPr>
              <w:t>рекомендуемая</w:t>
            </w:r>
            <w:r w:rsidRPr="000D44D0">
              <w:rPr>
                <w:rFonts w:ascii="Times New Roman" w:hAnsi="Times New Roman"/>
                <w:b/>
                <w:i/>
                <w:spacing w:val="-8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b/>
                <w:i/>
                <w:sz w:val="24"/>
                <w:lang w:eastAsia="en-US"/>
              </w:rPr>
              <w:t>для</w:t>
            </w:r>
            <w:r w:rsidRPr="000D44D0">
              <w:rPr>
                <w:rFonts w:ascii="Times New Roman" w:hAnsi="Times New Roman"/>
                <w:b/>
                <w:i/>
                <w:spacing w:val="-3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b/>
                <w:i/>
                <w:sz w:val="24"/>
                <w:lang w:eastAsia="en-US"/>
              </w:rPr>
              <w:t>всех</w:t>
            </w:r>
            <w:r w:rsidRPr="000D44D0">
              <w:rPr>
                <w:rFonts w:ascii="Times New Roman" w:hAnsi="Times New Roman"/>
                <w:b/>
                <w:i/>
                <w:spacing w:val="-6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b/>
                <w:i/>
                <w:sz w:val="24"/>
                <w:lang w:eastAsia="en-US"/>
              </w:rPr>
              <w:t>обучающихся</w:t>
            </w:r>
          </w:p>
        </w:tc>
      </w:tr>
      <w:tr w:rsidR="000D44D0" w:rsidRPr="000D44D0" w:rsidTr="000D44D0">
        <w:trPr>
          <w:trHeight w:val="286"/>
        </w:trPr>
        <w:tc>
          <w:tcPr>
            <w:tcW w:w="2151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167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Информационно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lastRenderedPageBreak/>
              <w:t>-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просветительские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занятия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патриотической,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нравственной 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экологической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направленности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74" w:lineRule="exact"/>
              <w:ind w:left="167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«Разговоры</w:t>
            </w:r>
            <w:r w:rsidRPr="000D44D0">
              <w:rPr>
                <w:rFonts w:ascii="Times New Roman" w:hAnsi="Times New Roman"/>
                <w:spacing w:val="-3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</w:t>
            </w:r>
            <w:r w:rsidRPr="000D44D0">
              <w:rPr>
                <w:rFonts w:ascii="Times New Roman" w:hAnsi="Times New Roman"/>
                <w:spacing w:val="-2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важном»</w:t>
            </w:r>
          </w:p>
        </w:tc>
        <w:tc>
          <w:tcPr>
            <w:tcW w:w="1418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64" w:lineRule="exact"/>
              <w:ind w:left="4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lastRenderedPageBreak/>
              <w:t>1</w:t>
            </w:r>
          </w:p>
        </w:tc>
        <w:tc>
          <w:tcPr>
            <w:tcW w:w="5613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142" w:right="142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Основная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цель: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развитие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ценностного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 xml:space="preserve">отношения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lastRenderedPageBreak/>
              <w:t>обучающихся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своей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Родине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–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России,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населяющим</w:t>
            </w:r>
            <w:r w:rsidRPr="000D44D0">
              <w:rPr>
                <w:rFonts w:ascii="Times New Roman" w:hAnsi="Times New Roman"/>
                <w:spacing w:val="6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ее</w:t>
            </w:r>
            <w:r w:rsidRPr="000D44D0">
              <w:rPr>
                <w:rFonts w:ascii="Times New Roman" w:hAnsi="Times New Roman"/>
                <w:spacing w:val="6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людям,</w:t>
            </w:r>
            <w:r w:rsidRPr="000D44D0">
              <w:rPr>
                <w:rFonts w:ascii="Times New Roman" w:hAnsi="Times New Roman"/>
                <w:spacing w:val="6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ее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уникальной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истории,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богатой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природе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великой</w:t>
            </w:r>
            <w:r w:rsidRPr="000D44D0">
              <w:rPr>
                <w:rFonts w:ascii="Times New Roman" w:hAnsi="Times New Roman"/>
                <w:spacing w:val="-5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культуре.</w:t>
            </w:r>
          </w:p>
          <w:p w:rsidR="000D44D0" w:rsidRPr="000D44D0" w:rsidRDefault="000D44D0" w:rsidP="000D44D0">
            <w:pPr>
              <w:widowControl w:val="0"/>
              <w:tabs>
                <w:tab w:val="left" w:pos="1806"/>
                <w:tab w:val="left" w:pos="3347"/>
              </w:tabs>
              <w:autoSpaceDE w:val="0"/>
              <w:autoSpaceDN w:val="0"/>
              <w:spacing w:after="0" w:line="240" w:lineRule="auto"/>
              <w:ind w:left="142" w:right="142" w:firstLine="6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Основная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ab/>
              <w:t>задача: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ab/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формирование</w:t>
            </w:r>
            <w:r w:rsidRPr="000D44D0">
              <w:rPr>
                <w:rFonts w:ascii="Times New Roman" w:hAnsi="Times New Roman"/>
                <w:spacing w:val="-58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соответствующей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внутренней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позиции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личности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школьника,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необходимой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ему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для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конструктивного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60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ответственного поведения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</w:t>
            </w:r>
            <w:r w:rsidRPr="000D44D0">
              <w:rPr>
                <w:rFonts w:ascii="Times New Roman" w:hAnsi="Times New Roman"/>
                <w:spacing w:val="-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обществе.</w:t>
            </w:r>
          </w:p>
          <w:p w:rsidR="000D44D0" w:rsidRPr="000D44D0" w:rsidRDefault="000D44D0" w:rsidP="000D44D0">
            <w:pPr>
              <w:widowControl w:val="0"/>
              <w:tabs>
                <w:tab w:val="left" w:pos="2164"/>
                <w:tab w:val="left" w:pos="2718"/>
                <w:tab w:val="left" w:pos="3718"/>
                <w:tab w:val="left" w:pos="4727"/>
              </w:tabs>
              <w:autoSpaceDE w:val="0"/>
              <w:autoSpaceDN w:val="0"/>
              <w:spacing w:after="0" w:line="240" w:lineRule="auto"/>
              <w:ind w:left="142" w:right="142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Основные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темы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занятий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связаны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важнейшими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аспектами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жизни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человека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современной</w:t>
            </w:r>
            <w:r w:rsidRPr="000D44D0">
              <w:rPr>
                <w:rFonts w:ascii="Times New Roman" w:hAnsi="Times New Roman"/>
                <w:spacing w:val="6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России:</w:t>
            </w:r>
            <w:r w:rsidRPr="000D44D0">
              <w:rPr>
                <w:rFonts w:ascii="Times New Roman" w:hAnsi="Times New Roman"/>
                <w:spacing w:val="6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знанием</w:t>
            </w:r>
            <w:r w:rsidRPr="000D44D0">
              <w:rPr>
                <w:rFonts w:ascii="Times New Roman" w:hAnsi="Times New Roman"/>
                <w:spacing w:val="6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родной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истории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пониманием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сложностей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современного мира,</w:t>
            </w:r>
            <w:r w:rsidRPr="000D44D0">
              <w:rPr>
                <w:rFonts w:ascii="Times New Roman" w:hAnsi="Times New Roman"/>
                <w:spacing w:val="60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техническим</w:t>
            </w:r>
            <w:r w:rsidRPr="000D44D0">
              <w:rPr>
                <w:rFonts w:ascii="Times New Roman" w:hAnsi="Times New Roman"/>
                <w:spacing w:val="60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прогрессом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сохранением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природы,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ориентацией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мировой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художественной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культуре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повседневной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культуре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поведения,</w:t>
            </w:r>
            <w:r w:rsidRPr="000D44D0">
              <w:rPr>
                <w:rFonts w:ascii="Times New Roman" w:hAnsi="Times New Roman"/>
                <w:spacing w:val="-58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доброжелательным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отношением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к</w:t>
            </w:r>
            <w:r w:rsidRPr="000D44D0">
              <w:rPr>
                <w:rFonts w:ascii="Times New Roman" w:hAnsi="Times New Roman"/>
                <w:spacing w:val="-58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окружающим</w:t>
            </w:r>
            <w:r w:rsidRPr="000D44D0">
              <w:rPr>
                <w:rFonts w:ascii="Times New Roman" w:hAnsi="Times New Roman"/>
                <w:spacing w:val="30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32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ответственным</w:t>
            </w:r>
            <w:r w:rsidRPr="000D44D0">
              <w:rPr>
                <w:rFonts w:ascii="Times New Roman" w:hAnsi="Times New Roman"/>
                <w:spacing w:val="29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отношением</w:t>
            </w:r>
            <w:r w:rsidRPr="000D44D0">
              <w:rPr>
                <w:rFonts w:ascii="Times New Roman" w:hAnsi="Times New Roman"/>
                <w:spacing w:val="33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68" w:lineRule="exact"/>
              <w:ind w:left="142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собственным</w:t>
            </w:r>
            <w:r w:rsidRPr="000D44D0">
              <w:rPr>
                <w:rFonts w:ascii="Times New Roman" w:hAnsi="Times New Roman"/>
                <w:spacing w:val="-5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поступкам</w:t>
            </w:r>
          </w:p>
        </w:tc>
      </w:tr>
      <w:tr w:rsidR="000D44D0" w:rsidRPr="000D44D0" w:rsidTr="000D44D0">
        <w:trPr>
          <w:trHeight w:val="854"/>
        </w:trPr>
        <w:tc>
          <w:tcPr>
            <w:tcW w:w="2151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61" w:lineRule="exact"/>
              <w:ind w:left="167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lastRenderedPageBreak/>
              <w:t>Занятия</w:t>
            </w:r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по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167" w:right="141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формированию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>функциональной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грамотности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обучающихся</w:t>
            </w:r>
          </w:p>
        </w:tc>
        <w:tc>
          <w:tcPr>
            <w:tcW w:w="1418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61" w:lineRule="exact"/>
              <w:ind w:left="4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5613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142" w:right="85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Основная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цель: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развитие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способности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обучающихся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применять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приобретённые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знания, умения</w:t>
            </w:r>
            <w:r w:rsidRPr="000D44D0">
              <w:rPr>
                <w:rFonts w:ascii="Times New Roman" w:hAnsi="Times New Roman"/>
                <w:spacing w:val="60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60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навыки для решения задач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различных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сферах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жизнедеятельности,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(обеспечение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связи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обучения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жизнью).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Основная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задача: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формирование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развитие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функциональной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грамотности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школьников: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читательской,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математической,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естественно-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научной,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финансовой,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направленной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на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развитие креативного мышления и глобальных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компетенций.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76" w:lineRule="exact"/>
              <w:ind w:left="142" w:right="85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Основные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организационные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формы: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интегрированные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курсы,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proofErr w:type="spellStart"/>
            <w:r w:rsidRPr="000D44D0">
              <w:rPr>
                <w:rFonts w:ascii="Times New Roman" w:hAnsi="Times New Roman"/>
                <w:sz w:val="24"/>
                <w:lang w:eastAsia="en-US"/>
              </w:rPr>
              <w:t>метапредметные</w:t>
            </w:r>
            <w:proofErr w:type="spellEnd"/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кружки или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факультативы</w:t>
            </w:r>
          </w:p>
        </w:tc>
      </w:tr>
      <w:tr w:rsidR="000D44D0" w:rsidRPr="000D44D0" w:rsidTr="0033252C">
        <w:trPr>
          <w:trHeight w:val="1412"/>
        </w:trPr>
        <w:tc>
          <w:tcPr>
            <w:tcW w:w="2151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60" w:lineRule="exact"/>
              <w:ind w:left="167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Занятия,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167" w:right="107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направленные на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удовлетворение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proofErr w:type="spellStart"/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>профориентационных</w:t>
            </w:r>
            <w:proofErr w:type="spellEnd"/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интересов 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потребностей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обучающихся</w:t>
            </w:r>
          </w:p>
        </w:tc>
        <w:tc>
          <w:tcPr>
            <w:tcW w:w="1418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60" w:lineRule="exact"/>
              <w:ind w:left="4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5613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60" w:lineRule="exact"/>
              <w:ind w:left="142" w:right="85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 xml:space="preserve">Основная     </w:t>
            </w:r>
            <w:r w:rsidRPr="000D44D0">
              <w:rPr>
                <w:rFonts w:ascii="Times New Roman" w:hAnsi="Times New Roman"/>
                <w:i/>
                <w:spacing w:val="18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цель: развитие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 xml:space="preserve">     </w:t>
            </w:r>
            <w:r w:rsidRPr="000D44D0">
              <w:rPr>
                <w:rFonts w:ascii="Times New Roman" w:hAnsi="Times New Roman"/>
                <w:spacing w:val="19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ценностного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142" w:right="85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отношения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обучающихся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труду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как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основному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способу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достижения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жизненного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благополучия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ощущения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уверенности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жизни.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142" w:right="85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Основная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задача: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формирование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готовности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школьников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осознанному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выбору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направления продолжения своего образования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будущей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профессии,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осознание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важности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получаемых в школе знаний для дальнейшей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профессиональной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proofErr w:type="spellStart"/>
            <w:r w:rsidRPr="000D44D0">
              <w:rPr>
                <w:rFonts w:ascii="Times New Roman" w:hAnsi="Times New Roman"/>
                <w:sz w:val="24"/>
                <w:lang w:eastAsia="en-US"/>
              </w:rPr>
              <w:t>внепрофессиональной</w:t>
            </w:r>
            <w:proofErr w:type="spellEnd"/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деятельности.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142" w:right="85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 xml:space="preserve">Основные         </w:t>
            </w:r>
            <w:r w:rsidRPr="000D44D0">
              <w:rPr>
                <w:rFonts w:ascii="Times New Roman" w:hAnsi="Times New Roman"/>
                <w:i/>
                <w:spacing w:val="15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 xml:space="preserve">организационные         </w:t>
            </w:r>
            <w:r w:rsidRPr="000D44D0">
              <w:rPr>
                <w:rFonts w:ascii="Times New Roman" w:hAnsi="Times New Roman"/>
                <w:i/>
                <w:spacing w:val="15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формы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 xml:space="preserve"> </w:t>
            </w:r>
            <w:proofErr w:type="spellStart"/>
            <w:r w:rsidRPr="000D44D0">
              <w:rPr>
                <w:rFonts w:ascii="Times New Roman" w:hAnsi="Times New Roman"/>
                <w:sz w:val="24"/>
                <w:lang w:eastAsia="en-US"/>
              </w:rPr>
              <w:t>профориентационные</w:t>
            </w:r>
            <w:proofErr w:type="spellEnd"/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беседы,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деловые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игры,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proofErr w:type="spellStart"/>
            <w:r w:rsidRPr="000D44D0">
              <w:rPr>
                <w:rFonts w:ascii="Times New Roman" w:hAnsi="Times New Roman"/>
                <w:sz w:val="24"/>
                <w:lang w:eastAsia="en-US"/>
              </w:rPr>
              <w:t>квесты</w:t>
            </w:r>
            <w:proofErr w:type="spellEnd"/>
            <w:r w:rsidRPr="000D44D0">
              <w:rPr>
                <w:rFonts w:ascii="Times New Roman" w:hAnsi="Times New Roman"/>
                <w:sz w:val="24"/>
                <w:lang w:eastAsia="en-US"/>
              </w:rPr>
              <w:t>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решение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кейсов,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изучение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специализированных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цифровых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ресурсов,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профессиональные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пробы,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моделирующие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профессиональную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деятельность,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экскурсии,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посещение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ярмарок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профессий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proofErr w:type="spellStart"/>
            <w:r w:rsidRPr="000D44D0">
              <w:rPr>
                <w:rFonts w:ascii="Times New Roman" w:hAnsi="Times New Roman"/>
                <w:sz w:val="24"/>
                <w:lang w:eastAsia="en-US"/>
              </w:rPr>
              <w:t>профориентационных</w:t>
            </w:r>
            <w:proofErr w:type="spellEnd"/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парков.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142" w:right="85" w:firstLine="6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Основное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содержание: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знакомство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миром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профессий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способами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получения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профессионального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образования;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создание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lastRenderedPageBreak/>
              <w:t>условий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для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развития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proofErr w:type="spellStart"/>
            <w:r w:rsidRPr="000D44D0">
              <w:rPr>
                <w:rFonts w:ascii="Times New Roman" w:hAnsi="Times New Roman"/>
                <w:sz w:val="24"/>
                <w:lang w:eastAsia="en-US"/>
              </w:rPr>
              <w:t>надпрофессиональных</w:t>
            </w:r>
            <w:proofErr w:type="spellEnd"/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навыков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(общения,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работы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команде,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поведения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конфликтной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ситуации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т.п.);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создание условий для познания обучающимся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самого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себя,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своих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мотивов,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устремлений,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склонностей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как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условий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для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формирования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уверенности</w:t>
            </w:r>
            <w:r w:rsidRPr="000D44D0">
              <w:rPr>
                <w:rFonts w:ascii="Times New Roman" w:hAnsi="Times New Roman"/>
                <w:spacing w:val="34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</w:t>
            </w:r>
            <w:r w:rsidRPr="000D44D0">
              <w:rPr>
                <w:rFonts w:ascii="Times New Roman" w:hAnsi="Times New Roman"/>
                <w:spacing w:val="32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себе,</w:t>
            </w:r>
            <w:r w:rsidRPr="000D44D0">
              <w:rPr>
                <w:rFonts w:ascii="Times New Roman" w:hAnsi="Times New Roman"/>
                <w:spacing w:val="3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способности</w:t>
            </w:r>
            <w:r w:rsidRPr="000D44D0">
              <w:rPr>
                <w:rFonts w:ascii="Times New Roman" w:hAnsi="Times New Roman"/>
                <w:spacing w:val="34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адекватно  оценивать</w:t>
            </w:r>
            <w:r w:rsidRPr="000D44D0">
              <w:rPr>
                <w:rFonts w:ascii="Times New Roman" w:hAnsi="Times New Roman"/>
                <w:spacing w:val="-2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свои</w:t>
            </w:r>
            <w:r w:rsidRPr="000D44D0">
              <w:rPr>
                <w:rFonts w:ascii="Times New Roman" w:hAnsi="Times New Roman"/>
                <w:spacing w:val="-2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силы</w:t>
            </w:r>
            <w:r w:rsidRPr="000D44D0">
              <w:rPr>
                <w:rFonts w:ascii="Times New Roman" w:hAnsi="Times New Roman"/>
                <w:spacing w:val="-3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-4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возможности.</w:t>
            </w:r>
          </w:p>
        </w:tc>
      </w:tr>
      <w:tr w:rsidR="000D44D0" w:rsidRPr="000D44D0" w:rsidTr="000D44D0">
        <w:trPr>
          <w:trHeight w:val="352"/>
        </w:trPr>
        <w:tc>
          <w:tcPr>
            <w:tcW w:w="9182" w:type="dxa"/>
            <w:gridSpan w:val="3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76" w:lineRule="exact"/>
              <w:ind w:left="142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b/>
                <w:sz w:val="24"/>
                <w:lang w:eastAsia="en-US"/>
              </w:rPr>
              <w:lastRenderedPageBreak/>
              <w:t>Вариативная</w:t>
            </w:r>
            <w:r w:rsidRPr="000D44D0">
              <w:rPr>
                <w:rFonts w:ascii="Times New Roman" w:hAnsi="Times New Roman"/>
                <w:b/>
                <w:spacing w:val="-3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b/>
                <w:sz w:val="24"/>
                <w:lang w:eastAsia="en-US"/>
              </w:rPr>
              <w:t>часть</w:t>
            </w:r>
          </w:p>
        </w:tc>
      </w:tr>
      <w:tr w:rsidR="000D44D0" w:rsidRPr="000D44D0" w:rsidTr="000D44D0">
        <w:trPr>
          <w:trHeight w:val="834"/>
        </w:trPr>
        <w:tc>
          <w:tcPr>
            <w:tcW w:w="2151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167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Занятия, связанные с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реализацией особых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интеллектуальных 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социокультурных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потребностей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обучающихся</w:t>
            </w:r>
          </w:p>
        </w:tc>
        <w:tc>
          <w:tcPr>
            <w:tcW w:w="1418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61" w:lineRule="exact"/>
              <w:ind w:left="4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5613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142" w:right="85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Основная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цель: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интеллектуальное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общекультурное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развитие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обучающихся,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удовлетворение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их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особых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познавательных,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культурных, оздоровительных потребностей 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интересов.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142" w:right="85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 xml:space="preserve">Основная задача: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формирование ценностного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отношения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обучающихся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знаниям,</w:t>
            </w:r>
            <w:r w:rsidRPr="000D44D0">
              <w:rPr>
                <w:rFonts w:ascii="Times New Roman" w:hAnsi="Times New Roman"/>
                <w:spacing w:val="6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как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залогу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их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собственного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будущего,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6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культуре в целом, как к духовному богатству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общества,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сохраняющему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национальную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самобытность народов России.</w:t>
            </w:r>
          </w:p>
          <w:p w:rsidR="000D44D0" w:rsidRPr="000D44D0" w:rsidRDefault="000D44D0" w:rsidP="000D44D0">
            <w:pPr>
              <w:widowControl w:val="0"/>
              <w:tabs>
                <w:tab w:val="left" w:pos="2589"/>
                <w:tab w:val="left" w:pos="4468"/>
              </w:tabs>
              <w:autoSpaceDE w:val="0"/>
              <w:autoSpaceDN w:val="0"/>
              <w:spacing w:after="0" w:line="240" w:lineRule="auto"/>
              <w:ind w:left="142" w:right="85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 xml:space="preserve">Основные направления деятельности: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занятия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по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дополнительному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или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углубленному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изучению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учебных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предметов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или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модулей;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занятия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рамках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исследовательской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проектной деятельности; занятия, связанные с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освоением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регионального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компонента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образования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или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особыми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этнокультурными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интересами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участников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образовательных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отношений;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дополнительные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занятия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для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школьников,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испытывающих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затруднения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освоении учебной программы или трудности в</w:t>
            </w:r>
            <w:r w:rsidRPr="000D44D0">
              <w:rPr>
                <w:rFonts w:ascii="Times New Roman" w:hAnsi="Times New Roman"/>
                <w:spacing w:val="-5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освоении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языка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обучения;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специальные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занятия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для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обучающихся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ограниченными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возможностями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здоровья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или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76" w:lineRule="exact"/>
              <w:ind w:left="142" w:right="85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испытывающими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затруднения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социальной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коммуникации</w:t>
            </w:r>
          </w:p>
        </w:tc>
      </w:tr>
      <w:tr w:rsidR="000D44D0" w:rsidRPr="000D44D0" w:rsidTr="000D44D0">
        <w:trPr>
          <w:trHeight w:val="428"/>
        </w:trPr>
        <w:tc>
          <w:tcPr>
            <w:tcW w:w="2151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167" w:right="84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Занятия,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направленные на</w:t>
            </w:r>
            <w:r w:rsidRPr="000D44D0">
              <w:rPr>
                <w:rFonts w:ascii="Times New Roman" w:hAnsi="Times New Roman"/>
                <w:spacing w:val="-58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удовлетворение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интересов 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потребностей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50" w:lineRule="exact"/>
              <w:ind w:left="167" w:right="84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обучающихся</w:t>
            </w:r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 творческом</w:t>
            </w:r>
            <w:r w:rsidRPr="000D44D0">
              <w:rPr>
                <w:rFonts w:ascii="Times New Roman" w:hAnsi="Times New Roman"/>
                <w:spacing w:val="-3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6" w:lineRule="exact"/>
              <w:ind w:left="167" w:right="84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физическом</w:t>
            </w:r>
            <w:r w:rsidRPr="000D44D0">
              <w:rPr>
                <w:rFonts w:ascii="Times New Roman" w:hAnsi="Times New Roman"/>
                <w:spacing w:val="-4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развитии,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6" w:lineRule="exact"/>
              <w:ind w:left="167" w:right="84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помощь</w:t>
            </w:r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6" w:lineRule="exact"/>
              <w:ind w:left="167" w:right="84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самореализации,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6" w:lineRule="exact"/>
              <w:ind w:left="167" w:right="84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раскрытии</w:t>
            </w:r>
            <w:r w:rsidRPr="000D44D0">
              <w:rPr>
                <w:rFonts w:ascii="Times New Roman" w:hAnsi="Times New Roman"/>
                <w:spacing w:val="-2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развитии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6" w:lineRule="exact"/>
              <w:ind w:left="167" w:right="84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способностей</w:t>
            </w:r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70" w:lineRule="exact"/>
              <w:ind w:left="167" w:right="84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талантов</w:t>
            </w:r>
          </w:p>
        </w:tc>
        <w:tc>
          <w:tcPr>
            <w:tcW w:w="1418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62" w:lineRule="exact"/>
              <w:ind w:left="4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5613" w:type="dxa"/>
          </w:tcPr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0" w:lineRule="auto"/>
              <w:ind w:left="142" w:right="227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Основная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цель:</w:t>
            </w:r>
            <w:r w:rsidRPr="000D44D0">
              <w:rPr>
                <w:rFonts w:ascii="Times New Roman" w:hAnsi="Times New Roman"/>
                <w:i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удовлетворение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интересов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потребностей,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обучающихся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творческом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физическом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развитии,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помощь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в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самореализации,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раскрытии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развитии</w:t>
            </w:r>
            <w:r w:rsidRPr="000D44D0">
              <w:rPr>
                <w:rFonts w:ascii="Times New Roman" w:hAnsi="Times New Roman"/>
                <w:spacing w:val="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способностей</w:t>
            </w:r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 талантов.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50" w:lineRule="exact"/>
              <w:ind w:left="142" w:right="85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 xml:space="preserve">Основные   </w:t>
            </w:r>
            <w:r w:rsidRPr="000D44D0">
              <w:rPr>
                <w:rFonts w:ascii="Times New Roman" w:hAnsi="Times New Roman"/>
                <w:i/>
                <w:spacing w:val="32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задачи: раскрытие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 xml:space="preserve">   </w:t>
            </w:r>
            <w:r w:rsidRPr="000D44D0">
              <w:rPr>
                <w:rFonts w:ascii="Times New Roman" w:hAnsi="Times New Roman"/>
                <w:spacing w:val="33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творческих способностей</w:t>
            </w:r>
            <w:r w:rsidRPr="000D44D0">
              <w:rPr>
                <w:rFonts w:ascii="Times New Roman" w:hAnsi="Times New Roman"/>
                <w:spacing w:val="106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школьников,</w:t>
            </w:r>
            <w:r w:rsidRPr="000D44D0">
              <w:rPr>
                <w:rFonts w:ascii="Times New Roman" w:hAnsi="Times New Roman"/>
                <w:spacing w:val="105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формирование</w:t>
            </w:r>
            <w:r w:rsidRPr="000D44D0">
              <w:rPr>
                <w:rFonts w:ascii="Times New Roman" w:hAnsi="Times New Roman"/>
                <w:spacing w:val="104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у</w:t>
            </w:r>
          </w:p>
          <w:p w:rsidR="000D44D0" w:rsidRPr="000D44D0" w:rsidRDefault="000D44D0" w:rsidP="000D44D0">
            <w:pPr>
              <w:widowControl w:val="0"/>
              <w:tabs>
                <w:tab w:val="left" w:pos="689"/>
                <w:tab w:val="left" w:pos="1775"/>
                <w:tab w:val="left" w:pos="2651"/>
                <w:tab w:val="left" w:pos="3090"/>
                <w:tab w:val="left" w:pos="4138"/>
              </w:tabs>
              <w:autoSpaceDE w:val="0"/>
              <w:autoSpaceDN w:val="0"/>
              <w:spacing w:after="0" w:line="246" w:lineRule="exact"/>
              <w:ind w:left="142" w:right="85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них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чувства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вкуса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и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умения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ценить</w:t>
            </w:r>
          </w:p>
          <w:p w:rsidR="000D44D0" w:rsidRPr="000D44D0" w:rsidRDefault="000D44D0" w:rsidP="000D44D0">
            <w:pPr>
              <w:widowControl w:val="0"/>
              <w:tabs>
                <w:tab w:val="left" w:pos="1636"/>
                <w:tab w:val="left" w:pos="3551"/>
              </w:tabs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прекрасное,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формирование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ценностного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отношения</w:t>
            </w:r>
            <w:r w:rsidRPr="000D44D0">
              <w:rPr>
                <w:rFonts w:ascii="Times New Roman" w:hAnsi="Times New Roman"/>
                <w:spacing w:val="66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</w:t>
            </w:r>
            <w:r w:rsidRPr="000D44D0">
              <w:rPr>
                <w:rFonts w:ascii="Times New Roman" w:hAnsi="Times New Roman"/>
                <w:spacing w:val="6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культуре;</w:t>
            </w:r>
            <w:r w:rsidRPr="000D44D0">
              <w:rPr>
                <w:rFonts w:ascii="Times New Roman" w:hAnsi="Times New Roman"/>
                <w:spacing w:val="66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физическое</w:t>
            </w:r>
            <w:r w:rsidRPr="000D44D0">
              <w:rPr>
                <w:rFonts w:ascii="Times New Roman" w:hAnsi="Times New Roman"/>
                <w:spacing w:val="65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развитие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обучающихся,</w:t>
            </w:r>
            <w:r w:rsidRPr="000D44D0">
              <w:rPr>
                <w:rFonts w:ascii="Times New Roman" w:hAnsi="Times New Roman"/>
                <w:spacing w:val="24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привитие</w:t>
            </w:r>
            <w:r w:rsidRPr="000D44D0">
              <w:rPr>
                <w:rFonts w:ascii="Times New Roman" w:hAnsi="Times New Roman"/>
                <w:spacing w:val="24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им</w:t>
            </w:r>
            <w:r w:rsidRPr="000D44D0">
              <w:rPr>
                <w:rFonts w:ascii="Times New Roman" w:hAnsi="Times New Roman"/>
                <w:spacing w:val="23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любви</w:t>
            </w:r>
            <w:r w:rsidRPr="000D44D0">
              <w:rPr>
                <w:rFonts w:ascii="Times New Roman" w:hAnsi="Times New Roman"/>
                <w:spacing w:val="23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</w:t>
            </w:r>
            <w:r w:rsidRPr="000D44D0">
              <w:rPr>
                <w:rFonts w:ascii="Times New Roman" w:hAnsi="Times New Roman"/>
                <w:spacing w:val="24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спорту</w:t>
            </w:r>
            <w:r w:rsidRPr="000D44D0">
              <w:rPr>
                <w:rFonts w:ascii="Times New Roman" w:hAnsi="Times New Roman"/>
                <w:spacing w:val="1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</w:p>
          <w:p w:rsidR="000D44D0" w:rsidRPr="000D44D0" w:rsidRDefault="000D44D0" w:rsidP="000D44D0">
            <w:pPr>
              <w:widowControl w:val="0"/>
              <w:tabs>
                <w:tab w:val="left" w:pos="1502"/>
                <w:tab w:val="left" w:pos="1871"/>
                <w:tab w:val="left" w:pos="3198"/>
                <w:tab w:val="left" w:pos="4133"/>
              </w:tabs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побуждение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к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здоровому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образу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</w:r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>жизни,</w:t>
            </w:r>
          </w:p>
          <w:p w:rsidR="000D44D0" w:rsidRPr="000D44D0" w:rsidRDefault="000D44D0" w:rsidP="000D44D0">
            <w:pPr>
              <w:widowControl w:val="0"/>
              <w:tabs>
                <w:tab w:val="left" w:pos="1461"/>
                <w:tab w:val="left" w:pos="2262"/>
                <w:tab w:val="left" w:pos="3087"/>
              </w:tabs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воспитание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силы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воли,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</w:r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>ответственности,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формирование</w:t>
            </w:r>
            <w:r w:rsidRPr="000D44D0">
              <w:rPr>
                <w:rFonts w:ascii="Times New Roman" w:hAnsi="Times New Roman"/>
                <w:spacing w:val="7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установок</w:t>
            </w:r>
            <w:r w:rsidRPr="000D44D0">
              <w:rPr>
                <w:rFonts w:ascii="Times New Roman" w:hAnsi="Times New Roman"/>
                <w:spacing w:val="7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на</w:t>
            </w:r>
            <w:r w:rsidRPr="000D44D0">
              <w:rPr>
                <w:rFonts w:ascii="Times New Roman" w:hAnsi="Times New Roman"/>
                <w:spacing w:val="69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защиту</w:t>
            </w:r>
            <w:r w:rsidRPr="000D44D0">
              <w:rPr>
                <w:rFonts w:ascii="Times New Roman" w:hAnsi="Times New Roman"/>
                <w:spacing w:val="63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слабых;</w:t>
            </w:r>
          </w:p>
          <w:p w:rsidR="000D44D0" w:rsidRPr="000D44D0" w:rsidRDefault="000D44D0" w:rsidP="000D44D0">
            <w:pPr>
              <w:widowControl w:val="0"/>
              <w:tabs>
                <w:tab w:val="left" w:pos="1699"/>
                <w:tab w:val="left" w:pos="3308"/>
                <w:tab w:val="left" w:pos="4563"/>
              </w:tabs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оздоровление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школьников,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привитие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</w:r>
            <w:r w:rsidRPr="000D44D0">
              <w:rPr>
                <w:rFonts w:ascii="Times New Roman" w:hAnsi="Times New Roman"/>
                <w:spacing w:val="-4"/>
                <w:sz w:val="24"/>
                <w:lang w:eastAsia="en-US"/>
              </w:rPr>
              <w:t>им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любви</w:t>
            </w:r>
            <w:r w:rsidRPr="000D44D0">
              <w:rPr>
                <w:rFonts w:ascii="Times New Roman" w:hAnsi="Times New Roman"/>
                <w:spacing w:val="3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</w:t>
            </w:r>
            <w:r w:rsidRPr="000D44D0">
              <w:rPr>
                <w:rFonts w:ascii="Times New Roman" w:hAnsi="Times New Roman"/>
                <w:spacing w:val="3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своему</w:t>
            </w:r>
            <w:r w:rsidRPr="000D44D0">
              <w:rPr>
                <w:rFonts w:ascii="Times New Roman" w:hAnsi="Times New Roman"/>
                <w:spacing w:val="26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краю,</w:t>
            </w:r>
            <w:r w:rsidRPr="000D44D0">
              <w:rPr>
                <w:rFonts w:ascii="Times New Roman" w:hAnsi="Times New Roman"/>
                <w:spacing w:val="32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его</w:t>
            </w:r>
            <w:r w:rsidRPr="000D44D0">
              <w:rPr>
                <w:rFonts w:ascii="Times New Roman" w:hAnsi="Times New Roman"/>
                <w:spacing w:val="3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истории,</w:t>
            </w:r>
            <w:r w:rsidRPr="000D44D0">
              <w:rPr>
                <w:rFonts w:ascii="Times New Roman" w:hAnsi="Times New Roman"/>
                <w:spacing w:val="30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культуре,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природе,</w:t>
            </w:r>
            <w:r w:rsidRPr="000D44D0">
              <w:rPr>
                <w:rFonts w:ascii="Times New Roman" w:hAnsi="Times New Roman"/>
                <w:spacing w:val="11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развитие</w:t>
            </w:r>
            <w:r w:rsidRPr="000D44D0">
              <w:rPr>
                <w:rFonts w:ascii="Times New Roman" w:hAnsi="Times New Roman"/>
                <w:spacing w:val="11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их</w:t>
            </w:r>
            <w:r w:rsidRPr="000D44D0">
              <w:rPr>
                <w:rFonts w:ascii="Times New Roman" w:hAnsi="Times New Roman"/>
                <w:spacing w:val="11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самостоятельности</w:t>
            </w:r>
            <w:r w:rsidRPr="000D44D0">
              <w:rPr>
                <w:rFonts w:ascii="Times New Roman" w:hAnsi="Times New Roman"/>
                <w:spacing w:val="113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</w:p>
          <w:p w:rsidR="000D44D0" w:rsidRPr="000D44D0" w:rsidRDefault="000D44D0" w:rsidP="000D44D0">
            <w:pPr>
              <w:widowControl w:val="0"/>
              <w:tabs>
                <w:tab w:val="left" w:pos="2124"/>
                <w:tab w:val="left" w:pos="3983"/>
              </w:tabs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ответственности,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формирование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</w:r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>навыков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proofErr w:type="spellStart"/>
            <w:r w:rsidRPr="000D44D0">
              <w:rPr>
                <w:rFonts w:ascii="Times New Roman" w:hAnsi="Times New Roman"/>
                <w:sz w:val="24"/>
                <w:lang w:eastAsia="en-US"/>
              </w:rPr>
              <w:t>самообслуживающего</w:t>
            </w:r>
            <w:proofErr w:type="spellEnd"/>
            <w:r w:rsidRPr="000D44D0">
              <w:rPr>
                <w:rFonts w:ascii="Times New Roman" w:hAnsi="Times New Roman"/>
                <w:spacing w:val="-7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труда.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lastRenderedPageBreak/>
              <w:t>Основные</w:t>
            </w:r>
            <w:r w:rsidRPr="000D44D0">
              <w:rPr>
                <w:rFonts w:ascii="Times New Roman" w:hAnsi="Times New Roman"/>
                <w:i/>
                <w:spacing w:val="91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организационные</w:t>
            </w:r>
            <w:r w:rsidRPr="000D44D0">
              <w:rPr>
                <w:rFonts w:ascii="Times New Roman" w:hAnsi="Times New Roman"/>
                <w:i/>
                <w:spacing w:val="92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i/>
                <w:sz w:val="24"/>
                <w:lang w:eastAsia="en-US"/>
              </w:rPr>
              <w:t>формы:</w:t>
            </w:r>
            <w:r w:rsidRPr="000D44D0">
              <w:rPr>
                <w:rFonts w:ascii="Times New Roman" w:hAnsi="Times New Roman"/>
                <w:i/>
                <w:spacing w:val="93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занятия</w:t>
            </w:r>
          </w:p>
          <w:p w:rsidR="000D44D0" w:rsidRPr="000D44D0" w:rsidRDefault="000D44D0" w:rsidP="000D44D0">
            <w:pPr>
              <w:widowControl w:val="0"/>
              <w:tabs>
                <w:tab w:val="left" w:pos="1665"/>
                <w:tab w:val="left" w:pos="2183"/>
                <w:tab w:val="left" w:pos="3687"/>
              </w:tabs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школьников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в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различных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творческих</w:t>
            </w:r>
          </w:p>
          <w:p w:rsidR="000D44D0" w:rsidRPr="000D44D0" w:rsidRDefault="000D44D0" w:rsidP="000D44D0">
            <w:pPr>
              <w:widowControl w:val="0"/>
              <w:tabs>
                <w:tab w:val="left" w:pos="1653"/>
                <w:tab w:val="left" w:pos="3386"/>
                <w:tab w:val="left" w:pos="4466"/>
              </w:tabs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объединениях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(музыкальных,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хоровых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</w:r>
            <w:r w:rsidRPr="000D44D0">
              <w:rPr>
                <w:rFonts w:ascii="Times New Roman" w:hAnsi="Times New Roman"/>
                <w:spacing w:val="-3"/>
                <w:sz w:val="24"/>
                <w:lang w:eastAsia="en-US"/>
              </w:rPr>
              <w:t>или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танцевальных</w:t>
            </w:r>
            <w:r w:rsidRPr="000D44D0">
              <w:rPr>
                <w:rFonts w:ascii="Times New Roman" w:hAnsi="Times New Roman"/>
                <w:spacing w:val="62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студиях,</w:t>
            </w:r>
            <w:r w:rsidRPr="000D44D0">
              <w:rPr>
                <w:rFonts w:ascii="Times New Roman" w:hAnsi="Times New Roman"/>
                <w:spacing w:val="60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театральных</w:t>
            </w:r>
            <w:r w:rsidRPr="000D44D0">
              <w:rPr>
                <w:rFonts w:ascii="Times New Roman" w:hAnsi="Times New Roman"/>
                <w:spacing w:val="60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кружках</w:t>
            </w:r>
          </w:p>
          <w:p w:rsidR="000D44D0" w:rsidRPr="000D44D0" w:rsidRDefault="000D44D0" w:rsidP="000D44D0">
            <w:pPr>
              <w:widowControl w:val="0"/>
              <w:tabs>
                <w:tab w:val="left" w:pos="595"/>
                <w:tab w:val="left" w:pos="1672"/>
                <w:tab w:val="left" w:pos="3665"/>
              </w:tabs>
              <w:autoSpaceDE w:val="0"/>
              <w:autoSpaceDN w:val="0"/>
              <w:spacing w:after="0" w:line="245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или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кружках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художественного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</w:r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>творчества,</w:t>
            </w:r>
          </w:p>
          <w:p w:rsidR="000D44D0" w:rsidRPr="000D44D0" w:rsidRDefault="000D44D0" w:rsidP="000D44D0">
            <w:pPr>
              <w:widowControl w:val="0"/>
              <w:tabs>
                <w:tab w:val="left" w:pos="2409"/>
                <w:tab w:val="left" w:pos="4467"/>
              </w:tabs>
              <w:autoSpaceDE w:val="0"/>
              <w:autoSpaceDN w:val="0"/>
              <w:spacing w:after="0" w:line="245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журналистских,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поэтических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или</w:t>
            </w:r>
          </w:p>
          <w:p w:rsidR="000D44D0" w:rsidRPr="000D44D0" w:rsidRDefault="000D44D0" w:rsidP="000D44D0">
            <w:pPr>
              <w:widowControl w:val="0"/>
              <w:tabs>
                <w:tab w:val="left" w:pos="1720"/>
                <w:tab w:val="left" w:pos="2758"/>
                <w:tab w:val="left" w:pos="3223"/>
                <w:tab w:val="left" w:pos="4058"/>
              </w:tabs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писательских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клубах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и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т.п.);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</w:r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>занятия</w:t>
            </w:r>
          </w:p>
          <w:p w:rsidR="000D44D0" w:rsidRPr="000D44D0" w:rsidRDefault="000D44D0" w:rsidP="000D44D0">
            <w:pPr>
              <w:widowControl w:val="0"/>
              <w:tabs>
                <w:tab w:val="left" w:pos="1526"/>
                <w:tab w:val="left" w:pos="1902"/>
                <w:tab w:val="left" w:pos="3399"/>
              </w:tabs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школьников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в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спортивных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</w:r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>объединениях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(секциях</w:t>
            </w:r>
            <w:r w:rsidRPr="000D44D0">
              <w:rPr>
                <w:rFonts w:ascii="Times New Roman" w:hAnsi="Times New Roman"/>
                <w:spacing w:val="73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0D44D0">
              <w:rPr>
                <w:rFonts w:ascii="Times New Roman" w:hAnsi="Times New Roman"/>
                <w:spacing w:val="75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клубах,</w:t>
            </w:r>
            <w:r w:rsidRPr="000D44D0">
              <w:rPr>
                <w:rFonts w:ascii="Times New Roman" w:hAnsi="Times New Roman"/>
                <w:spacing w:val="74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организация</w:t>
            </w:r>
            <w:r w:rsidRPr="000D44D0">
              <w:rPr>
                <w:rFonts w:ascii="Times New Roman" w:hAnsi="Times New Roman"/>
                <w:spacing w:val="74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спортивных</w:t>
            </w:r>
          </w:p>
          <w:p w:rsidR="000D44D0" w:rsidRPr="000D44D0" w:rsidRDefault="000D44D0" w:rsidP="000D44D0">
            <w:pPr>
              <w:widowControl w:val="0"/>
              <w:tabs>
                <w:tab w:val="left" w:pos="1425"/>
                <w:tab w:val="left" w:pos="2023"/>
                <w:tab w:val="left" w:pos="4059"/>
              </w:tabs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турниров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и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соревнований);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</w:r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>занятия</w:t>
            </w:r>
          </w:p>
          <w:p w:rsidR="000D44D0" w:rsidRPr="000D44D0" w:rsidRDefault="000D44D0" w:rsidP="000D44D0">
            <w:pPr>
              <w:widowControl w:val="0"/>
              <w:tabs>
                <w:tab w:val="left" w:pos="2275"/>
                <w:tab w:val="left" w:pos="3398"/>
              </w:tabs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школьников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  <w:t>в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</w:r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>объединениях</w:t>
            </w:r>
          </w:p>
          <w:p w:rsidR="000D44D0" w:rsidRPr="000D44D0" w:rsidRDefault="000D44D0" w:rsidP="000D44D0">
            <w:pPr>
              <w:widowControl w:val="0"/>
              <w:tabs>
                <w:tab w:val="left" w:pos="3198"/>
              </w:tabs>
              <w:autoSpaceDE w:val="0"/>
              <w:autoSpaceDN w:val="0"/>
              <w:spacing w:after="0" w:line="246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proofErr w:type="spellStart"/>
            <w:r w:rsidRPr="000D44D0">
              <w:rPr>
                <w:rFonts w:ascii="Times New Roman" w:hAnsi="Times New Roman"/>
                <w:sz w:val="24"/>
                <w:lang w:eastAsia="en-US"/>
              </w:rPr>
              <w:t>туристскокраеведческой</w:t>
            </w:r>
            <w:proofErr w:type="spellEnd"/>
            <w:r w:rsidRPr="000D44D0">
              <w:rPr>
                <w:rFonts w:ascii="Times New Roman" w:hAnsi="Times New Roman"/>
                <w:sz w:val="24"/>
                <w:lang w:eastAsia="en-US"/>
              </w:rPr>
              <w:tab/>
            </w:r>
            <w:r w:rsidRPr="000D44D0">
              <w:rPr>
                <w:rFonts w:ascii="Times New Roman" w:hAnsi="Times New Roman"/>
                <w:spacing w:val="-1"/>
                <w:sz w:val="24"/>
                <w:lang w:eastAsia="en-US"/>
              </w:rPr>
              <w:t>направленности</w:t>
            </w:r>
          </w:p>
          <w:p w:rsidR="000D44D0" w:rsidRPr="000D44D0" w:rsidRDefault="000D44D0" w:rsidP="000D44D0">
            <w:pPr>
              <w:widowControl w:val="0"/>
              <w:autoSpaceDE w:val="0"/>
              <w:autoSpaceDN w:val="0"/>
              <w:spacing w:after="0" w:line="270" w:lineRule="exact"/>
              <w:ind w:left="142" w:right="-34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0D44D0">
              <w:rPr>
                <w:rFonts w:ascii="Times New Roman" w:hAnsi="Times New Roman"/>
                <w:sz w:val="24"/>
                <w:lang w:eastAsia="en-US"/>
              </w:rPr>
              <w:t>(экскурсии,</w:t>
            </w:r>
            <w:r w:rsidRPr="000D44D0">
              <w:rPr>
                <w:rFonts w:ascii="Times New Roman" w:hAnsi="Times New Roman"/>
                <w:spacing w:val="-5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развитие</w:t>
            </w:r>
            <w:r w:rsidRPr="000D44D0">
              <w:rPr>
                <w:rFonts w:ascii="Times New Roman" w:hAnsi="Times New Roman"/>
                <w:spacing w:val="-6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школьных</w:t>
            </w:r>
            <w:r w:rsidRPr="000D44D0">
              <w:rPr>
                <w:rFonts w:ascii="Times New Roman" w:hAnsi="Times New Roman"/>
                <w:spacing w:val="-2"/>
                <w:sz w:val="24"/>
                <w:lang w:eastAsia="en-US"/>
              </w:rPr>
              <w:t xml:space="preserve"> </w:t>
            </w:r>
            <w:r w:rsidRPr="000D44D0">
              <w:rPr>
                <w:rFonts w:ascii="Times New Roman" w:hAnsi="Times New Roman"/>
                <w:sz w:val="24"/>
                <w:lang w:eastAsia="en-US"/>
              </w:rPr>
              <w:t>музеев)</w:t>
            </w:r>
          </w:p>
        </w:tc>
      </w:tr>
    </w:tbl>
    <w:p w:rsidR="000D44D0" w:rsidRDefault="000D44D0" w:rsidP="000D44D0">
      <w:pPr>
        <w:pStyle w:val="a3"/>
        <w:spacing w:line="360" w:lineRule="auto"/>
        <w:ind w:left="1080"/>
        <w:rPr>
          <w:rFonts w:ascii="Times New Roman" w:hAnsi="Times New Roman"/>
          <w:b/>
          <w:sz w:val="28"/>
          <w:szCs w:val="28"/>
        </w:rPr>
      </w:pPr>
      <w:bookmarkStart w:id="0" w:name="_bookmark3"/>
      <w:bookmarkEnd w:id="0"/>
    </w:p>
    <w:p w:rsidR="00577445" w:rsidRPr="00C81721" w:rsidRDefault="00577445" w:rsidP="00577445">
      <w:pPr>
        <w:pStyle w:val="a3"/>
        <w:numPr>
          <w:ilvl w:val="0"/>
          <w:numId w:val="20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</w:rPr>
        <w:t>Цель</w:t>
      </w:r>
      <w:r w:rsidRPr="00C81721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z w:val="28"/>
          <w:szCs w:val="28"/>
        </w:rPr>
        <w:t>и</w:t>
      </w:r>
      <w:r w:rsidRPr="00C81721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z w:val="28"/>
          <w:szCs w:val="28"/>
        </w:rPr>
        <w:t>идеи</w:t>
      </w:r>
      <w:r w:rsidRPr="00C81721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z w:val="28"/>
          <w:szCs w:val="28"/>
        </w:rPr>
        <w:t>внеурочной</w:t>
      </w:r>
      <w:r w:rsidRPr="00C81721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z w:val="28"/>
          <w:szCs w:val="28"/>
        </w:rPr>
        <w:t>деятельности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 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В соответствии с этим идеалом и нормативными правовыми актами Российской Федерации в сфере образования </w:t>
      </w:r>
      <w:r w:rsidRPr="00C81721">
        <w:rPr>
          <w:rFonts w:ascii="Times New Roman" w:hAnsi="Times New Roman"/>
          <w:b/>
          <w:sz w:val="28"/>
          <w:szCs w:val="28"/>
        </w:rPr>
        <w:t>цель воспитания</w:t>
      </w:r>
      <w:r w:rsidRPr="00C81721">
        <w:rPr>
          <w:rFonts w:ascii="Times New Roman" w:hAnsi="Times New Roman"/>
          <w:sz w:val="28"/>
          <w:szCs w:val="28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C81721">
        <w:rPr>
          <w:rFonts w:ascii="Times New Roman" w:hAnsi="Times New Roman"/>
          <w:sz w:val="28"/>
          <w:szCs w:val="28"/>
          <w:u w:val="single"/>
        </w:rPr>
        <w:t>Цели внеурочной деятельности: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- создание условий для достижения обучающимися необходимого для жизни в обществе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социального опыта и формирования принимаемой обществом системы ценностей;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- создание воспитывающей среды, обеспечивающей активизацию социальных,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lastRenderedPageBreak/>
        <w:t>интеллектуальных интересов, учащихся в свободное время, развитие здоровой, творчески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растущей личности, сформированной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- создание условий для многогранного развития и социализации каждого обучающегося в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свободное от учѐбы время.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</w:rPr>
        <w:t xml:space="preserve">        Задачи воспитания</w:t>
      </w:r>
      <w:r w:rsidRPr="00C81721">
        <w:rPr>
          <w:rFonts w:ascii="Times New Roman" w:hAnsi="Times New Roman"/>
          <w:sz w:val="28"/>
          <w:szCs w:val="28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</w:t>
      </w:r>
      <w:proofErr w:type="spellStart"/>
      <w:r w:rsidRPr="00C81721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C81721">
        <w:rPr>
          <w:rFonts w:ascii="Times New Roman" w:hAnsi="Times New Roman"/>
          <w:sz w:val="28"/>
          <w:szCs w:val="28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C81721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C81721">
        <w:rPr>
          <w:rFonts w:ascii="Times New Roman" w:hAnsi="Times New Roman"/>
          <w:sz w:val="28"/>
          <w:szCs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C81721">
        <w:rPr>
          <w:rFonts w:ascii="Times New Roman" w:hAnsi="Times New Roman"/>
          <w:sz w:val="28"/>
          <w:szCs w:val="28"/>
          <w:u w:val="single"/>
        </w:rPr>
        <w:t xml:space="preserve"> Задачи внеурочной деятельности: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81721">
        <w:rPr>
          <w:rFonts w:ascii="Times New Roman" w:hAnsi="Times New Roman"/>
          <w:i/>
          <w:iCs/>
          <w:sz w:val="28"/>
          <w:szCs w:val="28"/>
          <w:u w:val="single"/>
        </w:rPr>
        <w:t>Обучающие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Развитие познавательного интереса, включение учащихся в разностороннюю деятельность.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Углубление содержания, форм и методов занятости, учащихся в свободное от учёбы время.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lastRenderedPageBreak/>
        <w:t>Приобретение определенных знаний, умений по видам деятельности, предусмотренных данной программой.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Развитие мотиваций к следующим видам деятельности: спортивной, интеллектуальной, эстетической, патриотической, социальной.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Освоение основополагающих элементов научного знания, лежащих в основе современной научной картины мира, и опыта его применения и</w:t>
      </w:r>
      <w:r w:rsidRPr="00C81721">
        <w:rPr>
          <w:rFonts w:ascii="Times New Roman" w:hAnsi="Times New Roman"/>
          <w:sz w:val="28"/>
          <w:szCs w:val="28"/>
          <w:lang w:val="en-US"/>
        </w:rPr>
        <w:t> </w:t>
      </w:r>
      <w:r w:rsidRPr="00C81721">
        <w:rPr>
          <w:rFonts w:ascii="Times New Roman" w:hAnsi="Times New Roman"/>
          <w:sz w:val="28"/>
          <w:szCs w:val="28"/>
        </w:rPr>
        <w:t>преобразования в условиях решения жизненных задач.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81721">
        <w:rPr>
          <w:rFonts w:ascii="Times New Roman" w:hAnsi="Times New Roman"/>
          <w:i/>
          <w:iCs/>
          <w:sz w:val="28"/>
          <w:szCs w:val="28"/>
          <w:u w:val="single"/>
        </w:rPr>
        <w:t>Воспитательные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Формирование навыков позитивного коммуникативного общения.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Развитие навыков организации и осуществления сотрудничества с педагогами, сверстниками, старшими, родителями в решении общих проблем.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Воспитание трудолюбия, способности к преодолению трудностей, целеустремленности и настойчивости в достижении результата.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Развитие позитивного отношения к базовым общественным ценностям (человек, семья, Отечество, природа, мир, знания, труд, культура) для формирования здорового образа жизни. 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Воспитание нравственных и эстетических чувств, эмоционально-ценностного позитивного </w:t>
      </w:r>
      <w:r w:rsidRPr="00C81721">
        <w:rPr>
          <w:rFonts w:ascii="Times New Roman" w:hAnsi="Times New Roman"/>
          <w:sz w:val="28"/>
          <w:szCs w:val="28"/>
          <w:lang w:val="en-US"/>
        </w:rPr>
        <w:t>   </w:t>
      </w:r>
      <w:r w:rsidRPr="00C81721">
        <w:rPr>
          <w:rFonts w:ascii="Times New Roman" w:hAnsi="Times New Roman"/>
          <w:sz w:val="28"/>
          <w:szCs w:val="28"/>
        </w:rPr>
        <w:t>отношения к себе и окружающим, интереса к учению.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воспитание гражданственности, патриотизма, уважения к правам, свободам и обязанностям человека; 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воспитание нравственных чувств и этического сознания; воспитание трудолюбия, творческого отношения к учению, труду, жизни; 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воспитание ценностного отношения к природе, окружающей среде (экологическое воспитание);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81721">
        <w:rPr>
          <w:rFonts w:ascii="Times New Roman" w:hAnsi="Times New Roman"/>
          <w:i/>
          <w:iCs/>
          <w:sz w:val="28"/>
          <w:szCs w:val="28"/>
          <w:u w:val="single"/>
        </w:rPr>
        <w:t>Развивающие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Развитие личностных свойств: самостоятельности, ответственности, активности.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Развитие личности школьника, его творческих способностей.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Формирование потребности в самопознании.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81721">
        <w:rPr>
          <w:rFonts w:ascii="Times New Roman" w:hAnsi="Times New Roman"/>
          <w:i/>
          <w:iCs/>
          <w:sz w:val="28"/>
          <w:szCs w:val="28"/>
          <w:u w:val="single"/>
        </w:rPr>
        <w:t>Организационные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lastRenderedPageBreak/>
        <w:t>Создание условий для эффективной реализации основных целевых образовательных программ различного уровня, реализуемых во внеурочное время.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Организация общественно-полезной и досуговой деятельности учащихся совместно с общественными организациями, ДДТ, спортивной школой, школой искусств, библиотеками, семьями учащихся.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Совершенствование системы мониторинга эффективности воспитательной работы в школе.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Организация информационной поддержки учащихся.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Совершенствование материально-технической базы организации досуга учащихся.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Задачи внеурочной деятельности совпадают с задачами духовно-нравственного развития, воспитания и социализации обучающихся, направлены на достижение воспитательного результата и воспитательного эффекта.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Воспитательный результат внеурочной деятельности – непосредственное духовно-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нравственное приобретение ребенка, благодаря его участию в том или ином виде внеурочной деятельности.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Воспитательный эффект внеурочной деятельности – </w:t>
      </w:r>
      <w:r w:rsidR="000D44D0">
        <w:rPr>
          <w:rFonts w:ascii="Times New Roman" w:hAnsi="Times New Roman"/>
          <w:sz w:val="28"/>
          <w:szCs w:val="28"/>
        </w:rPr>
        <w:t>влияние того или иного духовно-</w:t>
      </w:r>
      <w:r w:rsidRPr="00C81721">
        <w:rPr>
          <w:rFonts w:ascii="Times New Roman" w:hAnsi="Times New Roman"/>
          <w:sz w:val="28"/>
          <w:szCs w:val="28"/>
        </w:rPr>
        <w:t>нравственного приобретения на процесс развития личности ребенка (последствие результата).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Воспитательная деятельность в общеобразовательной организации планируется и осуществляется на основе </w:t>
      </w:r>
      <w:proofErr w:type="spellStart"/>
      <w:r w:rsidRPr="00C81721">
        <w:rPr>
          <w:rFonts w:ascii="Times New Roman" w:hAnsi="Times New Roman"/>
          <w:sz w:val="28"/>
          <w:szCs w:val="28"/>
        </w:rPr>
        <w:t>аксиологического</w:t>
      </w:r>
      <w:proofErr w:type="spellEnd"/>
      <w:r w:rsidRPr="00C81721">
        <w:rPr>
          <w:rFonts w:ascii="Times New Roman" w:hAnsi="Times New Roman"/>
          <w:sz w:val="28"/>
          <w:szCs w:val="28"/>
        </w:rPr>
        <w:t xml:space="preserve">, антропологического, культурно-исторического, </w:t>
      </w:r>
      <w:proofErr w:type="spellStart"/>
      <w:r w:rsidRPr="00C81721">
        <w:rPr>
          <w:rFonts w:ascii="Times New Roman" w:hAnsi="Times New Roman"/>
          <w:sz w:val="28"/>
          <w:szCs w:val="28"/>
        </w:rPr>
        <w:t>системно-деятельностного</w:t>
      </w:r>
      <w:proofErr w:type="spellEnd"/>
      <w:r w:rsidRPr="00C81721">
        <w:rPr>
          <w:rFonts w:ascii="Times New Roman" w:hAnsi="Times New Roman"/>
          <w:sz w:val="28"/>
          <w:szCs w:val="28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C81721">
        <w:rPr>
          <w:rFonts w:ascii="Times New Roman" w:hAnsi="Times New Roman"/>
          <w:sz w:val="28"/>
          <w:szCs w:val="28"/>
        </w:rPr>
        <w:t>инклюзивности</w:t>
      </w:r>
      <w:proofErr w:type="spellEnd"/>
      <w:r w:rsidRPr="00C8172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81721">
        <w:rPr>
          <w:rFonts w:ascii="Times New Roman" w:hAnsi="Times New Roman"/>
          <w:sz w:val="28"/>
          <w:szCs w:val="28"/>
        </w:rPr>
        <w:t>возрастосообразности</w:t>
      </w:r>
      <w:proofErr w:type="spellEnd"/>
      <w:r w:rsidRPr="00C81721">
        <w:rPr>
          <w:rFonts w:ascii="Times New Roman" w:hAnsi="Times New Roman"/>
          <w:sz w:val="28"/>
          <w:szCs w:val="28"/>
        </w:rPr>
        <w:t>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C81721">
        <w:rPr>
          <w:rFonts w:ascii="Times New Roman" w:hAnsi="Times New Roman"/>
          <w:sz w:val="28"/>
          <w:szCs w:val="28"/>
          <w:u w:val="single"/>
        </w:rPr>
        <w:t>Уровни воспитательных результатов: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Первый уровень результатов – приобретение обучающимися социальных знаний (об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 xml:space="preserve">общественных нормах, об устройстве общества, о социально одобряемых и </w:t>
      </w:r>
      <w:r w:rsidRPr="00C81721">
        <w:rPr>
          <w:rFonts w:ascii="Times New Roman" w:hAnsi="Times New Roman"/>
          <w:sz w:val="28"/>
          <w:szCs w:val="28"/>
        </w:rPr>
        <w:lastRenderedPageBreak/>
        <w:t>неодобряемых формах поведения в обществе и т.п.), понимания социальной реальности и повседневной жизни.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Второй уровень результатов – формирование позитивных отношений обучающегося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базовым ценностям общества (человек, семья, Отечество, природа, мир, знания, труд, культура), ценностного отношения к социальной реальности в целом. Для достижения данного уровня, результатов особое значение имеет равноправное взаимодействие обучающихся в защищенной, дружественной им социальной среде.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Третий уровень результатов – получение обучающимся опыта самостоятельного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социального действия. Для достижения данного уровня результатов особое значение имеет его взаимодействие с социальными субъектами за пределами образовательного учреждения, в открытой общественной среде.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        Программа педагогически целесообразна, так как способствует более</w:t>
      </w:r>
      <w:r w:rsidRPr="00C81721">
        <w:rPr>
          <w:rFonts w:ascii="Times New Roman" w:hAnsi="Times New Roman"/>
          <w:sz w:val="28"/>
          <w:szCs w:val="28"/>
          <w:lang w:val="en-US"/>
        </w:rPr>
        <w:t> </w:t>
      </w:r>
      <w:r w:rsidRPr="00C81721">
        <w:rPr>
          <w:rFonts w:ascii="Times New Roman" w:hAnsi="Times New Roman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  <w:lang w:val="en-US"/>
        </w:rPr>
        <w:t> </w:t>
      </w:r>
      <w:r w:rsidRPr="00C81721">
        <w:rPr>
          <w:rFonts w:ascii="Times New Roman" w:hAnsi="Times New Roman"/>
          <w:sz w:val="28"/>
          <w:szCs w:val="28"/>
        </w:rPr>
        <w:t>разностороннему раскрытию индивидуальных способностей ребенка, которые не всегда удаётся рассмотреть на уроке, развитию у детей интереса к различным видам деятельности, желанию активно участвовать в продуктивной, одобряемой обществом деятельности, умению самостоятельно организовать своё свободное время. Каждый вид внеклассной деятельности: творческой, познавательной, спортивной, трудовой, игровой – обогащает опыт коллективного взаимодействия школьников в определённом аспекте, что в своей совокупности даёт большой воспитательный эффект.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       Воспитание является одним из важнейших компонентов образования в интересах человека, общества, государства. Основными задачами воспитания на современном этапе развития нашего общества являются: формирование у обучающихся гражданской ответственности и правового самосознания, духовности и культуры, инициативности, самостоятельности, способности к успешной социализации в обществе.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       Правильно организованная система внеурочной деятельности представляет собой ту сферу, в условиях которой можно максимально развить или сформировать познавательные потребности и способности каждого учащегося, которая обеспечит воспитание свободной личности. Воспитание детей </w:t>
      </w:r>
      <w:r w:rsidRPr="00C81721">
        <w:rPr>
          <w:rFonts w:ascii="Times New Roman" w:hAnsi="Times New Roman"/>
          <w:sz w:val="28"/>
          <w:szCs w:val="28"/>
        </w:rPr>
        <w:lastRenderedPageBreak/>
        <w:t xml:space="preserve">происходит в любой момент их деятельности. Однако наиболее продуктивно это воспитание осуществлять в свободное от обучения время. 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    Часы, отводимые на внеурочную деятельность, используются по желанию учащихся и направлены на реализацию различных форм ее организации, отличных от урочной системы обучения. Занятия проводятся в форме экскурсий, кружков, секций, круглых столов, конференций, диспутов, викторин, праздничных мероприятий, классных часов, олимпиад, соревнований, поисковых и научных исследований и т.д.  Посещая кружки и секции, учащиеся прекрасно адаптируются в среде сверстников, благодаря индивидуальной работе руководителя, глубже изучается материал. На</w:t>
      </w:r>
      <w:r w:rsidRPr="00C81721">
        <w:rPr>
          <w:rFonts w:ascii="Times New Roman" w:hAnsi="Times New Roman"/>
          <w:sz w:val="28"/>
          <w:szCs w:val="28"/>
          <w:lang w:val="en-US"/>
        </w:rPr>
        <w:t> </w:t>
      </w:r>
      <w:r w:rsidRPr="00C81721">
        <w:rPr>
          <w:rFonts w:ascii="Times New Roman" w:hAnsi="Times New Roman"/>
          <w:sz w:val="28"/>
          <w:szCs w:val="28"/>
        </w:rPr>
        <w:t>занятиях руководители стараются раскрыть у учащихся такие способности, как организаторские, творческие, музыкальные, что играет немаловажную роль в духовном развитии подростков.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  <w:lang w:val="en-US"/>
        </w:rPr>
        <w:t> </w:t>
      </w:r>
      <w:r w:rsidRPr="00C81721">
        <w:rPr>
          <w:rFonts w:ascii="Times New Roman" w:hAnsi="Times New Roman"/>
          <w:sz w:val="28"/>
          <w:szCs w:val="28"/>
        </w:rPr>
        <w:t xml:space="preserve">          Внеурочные занятия должны направлять свою деятельность на каждого ученика, чтобы он мог ощутить свою уникальность и востребованность.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        В процессе формирования личности, воспитание как целостное воздействие на человека играет определённую роль, так как именно посредством его в сознании и поведении детей формируются основные социальные, нравственные и культурные ценности, которыми руководствуется общество в своей жизнедеятельности. Поэтому от эффективности системы воспитания зависит, в конечном счёте, состояние общественного сознания и общественной жизни. 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</w:rPr>
        <w:tab/>
      </w:r>
      <w:r w:rsidRPr="00C81721">
        <w:rPr>
          <w:rFonts w:ascii="Times New Roman" w:hAnsi="Times New Roman"/>
          <w:sz w:val="28"/>
          <w:szCs w:val="28"/>
        </w:rPr>
        <w:t xml:space="preserve">Воспитательная парадигма школы требует от педагогического коллектива максимального содействия развитию потенциальных возможностей личности ребёнка, способности к творческой мысли, стремящемуся к духовному самосовершенствованию, независимости, обладающей чувством собственного достоинства, умеющей принимать рациональные решения и нести ответственность за свои поступки. 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Pr="00C81721">
        <w:rPr>
          <w:rFonts w:ascii="Times New Roman" w:hAnsi="Times New Roman"/>
          <w:b/>
          <w:sz w:val="28"/>
          <w:szCs w:val="28"/>
          <w:lang w:val="en-US"/>
        </w:rPr>
        <w:t>V</w:t>
      </w:r>
      <w:r w:rsidRPr="00C81721">
        <w:rPr>
          <w:rFonts w:ascii="Times New Roman" w:hAnsi="Times New Roman"/>
          <w:b/>
          <w:sz w:val="28"/>
          <w:szCs w:val="28"/>
        </w:rPr>
        <w:t xml:space="preserve">.    Отличительные особенности 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В основу плана внеурочной деятельности положены следующие </w:t>
      </w:r>
      <w:r w:rsidRPr="00C81721">
        <w:rPr>
          <w:rFonts w:ascii="Times New Roman" w:hAnsi="Times New Roman"/>
          <w:b/>
          <w:i/>
          <w:iCs/>
          <w:sz w:val="28"/>
          <w:szCs w:val="28"/>
        </w:rPr>
        <w:t>принципы:</w:t>
      </w:r>
    </w:p>
    <w:p w:rsidR="00577445" w:rsidRPr="00C81721" w:rsidRDefault="00577445" w:rsidP="0057744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lastRenderedPageBreak/>
        <w:t>непрерывное дополнительное образование как механизм обеспечения полноты и цельности образования в целом;</w:t>
      </w:r>
    </w:p>
    <w:p w:rsidR="00577445" w:rsidRPr="00C81721" w:rsidRDefault="00577445" w:rsidP="0057744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развитие индивидуальности каждого ребёнка в процессе социального и профессионального самоопределения в системе внеурочной деятельности;</w:t>
      </w:r>
    </w:p>
    <w:p w:rsidR="00577445" w:rsidRPr="00C81721" w:rsidRDefault="00577445" w:rsidP="0057744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единство и целостность партнёрских отношений всех субъектов дополнительного образования;</w:t>
      </w:r>
    </w:p>
    <w:p w:rsidR="00577445" w:rsidRPr="00C81721" w:rsidRDefault="00577445" w:rsidP="0057744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системная организация управления учебно-воспитательным процессом;</w:t>
      </w:r>
    </w:p>
    <w:p w:rsidR="00577445" w:rsidRPr="00C81721" w:rsidRDefault="00577445" w:rsidP="0057744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включение учащихся в активную деятельность;</w:t>
      </w:r>
    </w:p>
    <w:p w:rsidR="00577445" w:rsidRPr="00C81721" w:rsidRDefault="00577445" w:rsidP="0057744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доступность и наглядность;</w:t>
      </w:r>
    </w:p>
    <w:p w:rsidR="00577445" w:rsidRPr="00C81721" w:rsidRDefault="00577445" w:rsidP="0057744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связь теории с практикой;</w:t>
      </w:r>
    </w:p>
    <w:p w:rsidR="00577445" w:rsidRPr="00C81721" w:rsidRDefault="00577445" w:rsidP="0057744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учёт возрастных особенностей;</w:t>
      </w:r>
    </w:p>
    <w:p w:rsidR="00577445" w:rsidRPr="00C81721" w:rsidRDefault="00577445" w:rsidP="0057744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сочетание индивидуальных и коллективных форм деятельности;</w:t>
      </w:r>
    </w:p>
    <w:p w:rsidR="000D44D0" w:rsidRPr="000D44D0" w:rsidRDefault="00577445" w:rsidP="000D44D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целенаправленность и последовательность деятельности (от простого к сложному).</w:t>
      </w:r>
      <w:bookmarkStart w:id="1" w:name="_Toc109838896"/>
    </w:p>
    <w:p w:rsidR="00577445" w:rsidRPr="00C81721" w:rsidRDefault="00577445" w:rsidP="00577445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C81721">
        <w:rPr>
          <w:rFonts w:ascii="Times New Roman" w:hAnsi="Times New Roman"/>
          <w:b/>
          <w:sz w:val="28"/>
          <w:szCs w:val="28"/>
        </w:rPr>
        <w:t>. Направления воспитания</w:t>
      </w:r>
      <w:bookmarkEnd w:id="1"/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План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</w:rPr>
        <w:t>гражданское воспитание</w:t>
      </w:r>
      <w:r w:rsidRPr="00C81721">
        <w:rPr>
          <w:rFonts w:ascii="Times New Roman" w:hAnsi="Times New Roman"/>
          <w:sz w:val="28"/>
          <w:szCs w:val="28"/>
        </w:rPr>
        <w:t>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</w:rPr>
        <w:t>патриотическое воспитание</w:t>
      </w:r>
      <w:r w:rsidRPr="00C81721">
        <w:rPr>
          <w:rFonts w:ascii="Times New Roman" w:hAnsi="Times New Roman"/>
          <w:sz w:val="28"/>
          <w:szCs w:val="28"/>
        </w:rPr>
        <w:t>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</w:rPr>
        <w:t>духовно-нравственное воспитание</w:t>
      </w:r>
      <w:r w:rsidRPr="00C81721">
        <w:rPr>
          <w:rFonts w:ascii="Times New Roman" w:hAnsi="Times New Roman"/>
          <w:sz w:val="28"/>
          <w:szCs w:val="28"/>
        </w:rPr>
        <w:t xml:space="preserve">—воспитание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</w:t>
      </w:r>
      <w:r w:rsidRPr="00C81721">
        <w:rPr>
          <w:rFonts w:ascii="Times New Roman" w:hAnsi="Times New Roman"/>
          <w:sz w:val="28"/>
          <w:szCs w:val="28"/>
        </w:rPr>
        <w:lastRenderedPageBreak/>
        <w:t>честности, доброты, милосердия, справедливости, дружелюбия и взаимопомощи, уважения к старшим, к памяти предков;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</w:rPr>
        <w:t>эстетическое воспитание</w:t>
      </w:r>
      <w:r w:rsidRPr="00C81721">
        <w:rPr>
          <w:rFonts w:ascii="Times New Roman" w:hAnsi="Times New Roman"/>
          <w:sz w:val="28"/>
          <w:szCs w:val="28"/>
        </w:rPr>
        <w:t>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</w:rPr>
        <w:t>физическое воспитание</w:t>
      </w:r>
      <w:r w:rsidRPr="00C81721">
        <w:rPr>
          <w:rFonts w:ascii="Times New Roman" w:hAnsi="Times New Roman"/>
          <w:sz w:val="28"/>
          <w:szCs w:val="28"/>
        </w:rPr>
        <w:t>,</w:t>
      </w:r>
      <w:r w:rsidRPr="00C81721">
        <w:rPr>
          <w:rFonts w:ascii="Times New Roman" w:hAnsi="Times New Roman"/>
          <w:b/>
          <w:sz w:val="28"/>
          <w:szCs w:val="28"/>
        </w:rPr>
        <w:t xml:space="preserve"> формирование культуры здорового образа жизни и эмоционального благополучия</w:t>
      </w:r>
      <w:r w:rsidRPr="00C81721">
        <w:rPr>
          <w:rFonts w:ascii="Times New Roman" w:hAnsi="Times New Roman"/>
          <w:sz w:val="28"/>
          <w:szCs w:val="28"/>
        </w:rPr>
        <w:t>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</w:rPr>
        <w:t>трудовое воспитание</w:t>
      </w:r>
      <w:r w:rsidRPr="00C81721">
        <w:rPr>
          <w:rFonts w:ascii="Times New Roman" w:hAnsi="Times New Roman"/>
          <w:sz w:val="28"/>
          <w:szCs w:val="28"/>
        </w:rPr>
        <w:t xml:space="preserve"> —воспитание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</w:rPr>
        <w:t>экологическое воспитание</w:t>
      </w:r>
      <w:r w:rsidRPr="00C81721">
        <w:rPr>
          <w:rFonts w:ascii="Times New Roman" w:hAnsi="Times New Roman"/>
          <w:sz w:val="28"/>
          <w:szCs w:val="28"/>
        </w:rPr>
        <w:t xml:space="preserve"> —формирование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</w:rPr>
        <w:t>ценности научного познания</w:t>
      </w:r>
      <w:r w:rsidRPr="00C81721">
        <w:rPr>
          <w:rFonts w:ascii="Times New Roman" w:hAnsi="Times New Roman"/>
          <w:sz w:val="28"/>
          <w:szCs w:val="28"/>
        </w:rPr>
        <w:t>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7445" w:rsidRPr="00C81721" w:rsidRDefault="00577445" w:rsidP="00577445">
      <w:pPr>
        <w:pStyle w:val="a3"/>
        <w:spacing w:line="360" w:lineRule="auto"/>
        <w:ind w:left="0"/>
        <w:jc w:val="center"/>
        <w:rPr>
          <w:rFonts w:ascii="Times New Roman" w:hAnsi="Times New Roman"/>
          <w:b/>
          <w:iCs/>
          <w:sz w:val="28"/>
          <w:szCs w:val="28"/>
        </w:rPr>
      </w:pPr>
      <w:r w:rsidRPr="00C81721">
        <w:rPr>
          <w:rFonts w:ascii="Times New Roman" w:hAnsi="Times New Roman"/>
          <w:b/>
          <w:iCs/>
          <w:sz w:val="28"/>
          <w:szCs w:val="28"/>
          <w:lang w:val="en-US"/>
        </w:rPr>
        <w:t>VII</w:t>
      </w:r>
      <w:r w:rsidRPr="00C81721">
        <w:rPr>
          <w:rFonts w:ascii="Times New Roman" w:hAnsi="Times New Roman"/>
          <w:b/>
          <w:iCs/>
          <w:sz w:val="28"/>
          <w:szCs w:val="28"/>
        </w:rPr>
        <w:t>. Формы внеурочной деятельности: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изучение правил спортивных игр, истории развития игры;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организация подвижных игр, «Весёлых стартов», «Дней здоровья», </w:t>
      </w:r>
      <w:proofErr w:type="spellStart"/>
      <w:r w:rsidRPr="00C81721">
        <w:rPr>
          <w:rFonts w:ascii="Times New Roman" w:hAnsi="Times New Roman"/>
          <w:sz w:val="28"/>
          <w:szCs w:val="28"/>
        </w:rPr>
        <w:t>внутришкольных</w:t>
      </w:r>
      <w:proofErr w:type="spellEnd"/>
      <w:r w:rsidRPr="00C81721">
        <w:rPr>
          <w:rFonts w:ascii="Times New Roman" w:hAnsi="Times New Roman"/>
          <w:sz w:val="28"/>
          <w:szCs w:val="28"/>
        </w:rPr>
        <w:t xml:space="preserve"> спортивных соревнований;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проведение бесед по охране здоровья;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применение на уроках игровых моментов, физкультурных минуток, зарядок для глаз;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участие во всероссийских, региональных, городских и районных соревнованиях.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lastRenderedPageBreak/>
        <w:t>организация экскурсий, Дней музея, Дней музыки и др.;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работа кружков, секций;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проведение предметных недель;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организация конкурсов, олимпиад, конференций, экскурсий;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участие в социально-направленных акциях;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организация показательных выступлений;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проведение тематических классных часов; 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встречи с ветеранами ВОВ и труда, с сотрудниками полиции, «Уроки мужества»;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встреча с интересными людьми;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разработка проектов к урокам.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организация конкурсов, олимпиад, КТД;</w:t>
      </w:r>
    </w:p>
    <w:p w:rsidR="00577445" w:rsidRPr="00C81721" w:rsidRDefault="00577445" w:rsidP="00577445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eastAsiaTheme="minorEastAsia" w:hAnsi="Times New Roman"/>
          <w:sz w:val="28"/>
          <w:szCs w:val="28"/>
        </w:rPr>
        <w:t>участие в профессиональных пробах и др.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В реализации плана внеурочной деятельности участвуют:</w:t>
      </w:r>
    </w:p>
    <w:p w:rsidR="00577445" w:rsidRPr="00C81721" w:rsidRDefault="00577445" w:rsidP="00577445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педагоги школы, реализующие программу; </w:t>
      </w:r>
    </w:p>
    <w:p w:rsidR="00577445" w:rsidRPr="00C81721" w:rsidRDefault="00577445" w:rsidP="00577445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библиотекарь;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На содержание плана оказали влияние следующие факторы:</w:t>
      </w:r>
    </w:p>
    <w:p w:rsidR="00577445" w:rsidRPr="00C81721" w:rsidRDefault="00577445" w:rsidP="0057744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традиции школы; </w:t>
      </w:r>
    </w:p>
    <w:p w:rsidR="00577445" w:rsidRPr="00C81721" w:rsidRDefault="00577445" w:rsidP="0057744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особенности возраста, класса, индивидуальности детей;</w:t>
      </w:r>
    </w:p>
    <w:p w:rsidR="00577445" w:rsidRPr="00C81721" w:rsidRDefault="00577445" w:rsidP="0057744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особенности руководителей кружков и секций, их интересы, склонности, установки;</w:t>
      </w:r>
    </w:p>
    <w:p w:rsidR="00577445" w:rsidRPr="00C81721" w:rsidRDefault="00577445" w:rsidP="0057744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материально-техническая база школы.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77445" w:rsidRPr="00C81721" w:rsidRDefault="00577445" w:rsidP="00577445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bookmarkStart w:id="2" w:name="_bookmark4"/>
      <w:bookmarkEnd w:id="2"/>
      <w:r w:rsidRPr="00C81721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C81721">
        <w:rPr>
          <w:rFonts w:ascii="Times New Roman" w:hAnsi="Times New Roman"/>
          <w:b/>
          <w:sz w:val="28"/>
          <w:szCs w:val="28"/>
        </w:rPr>
        <w:t>. Ожидаемые</w:t>
      </w:r>
      <w:r w:rsidRPr="00C81721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z w:val="28"/>
          <w:szCs w:val="28"/>
        </w:rPr>
        <w:t>результаты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Личностные:</w:t>
      </w:r>
    </w:p>
    <w:p w:rsidR="00577445" w:rsidRPr="00C81721" w:rsidRDefault="00577445" w:rsidP="00577445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готовность</w:t>
      </w:r>
      <w:r w:rsidRPr="00C8172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</w:t>
      </w:r>
      <w:r w:rsidRPr="00C8172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способность</w:t>
      </w:r>
      <w:r w:rsidRPr="00C8172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к</w:t>
      </w:r>
      <w:r w:rsidRPr="00C8172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саморазвитию;</w:t>
      </w:r>
    </w:p>
    <w:p w:rsidR="00577445" w:rsidRPr="00C81721" w:rsidRDefault="00577445" w:rsidP="00577445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81721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C81721">
        <w:rPr>
          <w:rFonts w:ascii="Times New Roman" w:hAnsi="Times New Roman"/>
          <w:sz w:val="28"/>
          <w:szCs w:val="28"/>
        </w:rPr>
        <w:t xml:space="preserve"> мотивации к познанию, ценностно-смысловые установки,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отражающие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индивидуально-личностные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позиции,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социальные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компетенции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личностных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качеств;</w:t>
      </w:r>
    </w:p>
    <w:p w:rsidR="00577445" w:rsidRPr="00C81721" w:rsidRDefault="00577445" w:rsidP="00577445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81721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C8172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основ</w:t>
      </w:r>
      <w:r w:rsidRPr="00C8172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гражданской</w:t>
      </w:r>
      <w:r w:rsidRPr="00C8172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идентичности.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lastRenderedPageBreak/>
        <w:t>Предметные:</w:t>
      </w:r>
    </w:p>
    <w:p w:rsidR="00577445" w:rsidRPr="00C81721" w:rsidRDefault="00577445" w:rsidP="00577445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получение</w:t>
      </w:r>
      <w:r w:rsidRPr="00C8172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нового</w:t>
      </w:r>
      <w:r w:rsidRPr="00C8172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знания</w:t>
      </w:r>
      <w:r w:rsidRPr="00C8172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</w:t>
      </w:r>
      <w:r w:rsidRPr="00C8172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опыта</w:t>
      </w:r>
      <w:r w:rsidRPr="00C8172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его</w:t>
      </w:r>
      <w:r w:rsidRPr="00C8172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применения.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81721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C81721">
        <w:rPr>
          <w:rFonts w:ascii="Times New Roman" w:hAnsi="Times New Roman"/>
          <w:sz w:val="28"/>
          <w:szCs w:val="28"/>
        </w:rPr>
        <w:t>:</w:t>
      </w:r>
    </w:p>
    <w:p w:rsidR="00577445" w:rsidRPr="00C81721" w:rsidRDefault="00577445" w:rsidP="00577445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освоение</w:t>
      </w:r>
      <w:r w:rsidRPr="00C8172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универсальных</w:t>
      </w:r>
      <w:r w:rsidRPr="00C8172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учебных</w:t>
      </w:r>
      <w:r w:rsidRPr="00C8172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действий;</w:t>
      </w:r>
    </w:p>
    <w:p w:rsidR="00577445" w:rsidRPr="00C81721" w:rsidRDefault="00577445" w:rsidP="00577445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овладение</w:t>
      </w:r>
      <w:r w:rsidRPr="00C8172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ключевыми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компетенциями.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Воспитательный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результат</w:t>
      </w:r>
      <w:r w:rsidRPr="00C81721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внеурочной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-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непосредственное</w:t>
      </w:r>
      <w:r w:rsidRPr="00C81721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духовно-нравственное приобретение обучающегося благодаря его участию в том или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ином</w:t>
      </w:r>
      <w:r w:rsidRPr="00C8172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виде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деятельности.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Воспитательный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эффект</w:t>
      </w:r>
      <w:r w:rsidRPr="00C81721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внеурочной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-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влияние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(последствие)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того или иного духовно-нравственного приобретения на процесс развития личности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обучающегося.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Все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виды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внеурочной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учащихся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на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уровне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основного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общего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образования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строго ориентированы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на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воспитательные</w:t>
      </w:r>
      <w:r w:rsidRPr="00C8172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результаты.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Внеурочная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деятельность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способствует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тому,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что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школьник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самостоятельно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действует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 общественной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жизни,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может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приобрести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опыт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исследовательской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деятельности;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опыт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публичного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выступления;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опыт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самообслуживания,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самоорганизации</w:t>
      </w:r>
      <w:r w:rsidRPr="00C8172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организации</w:t>
      </w:r>
      <w:r w:rsidRPr="00C8172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совместной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деятельности с</w:t>
      </w:r>
      <w:r w:rsidRPr="00C8172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другими</w:t>
      </w:r>
      <w:r w:rsidRPr="00C81721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детьми.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Внедрение эффективных форм организации отдыха, оздоровления и занятости детей;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улучшение психологической и социальной комфортности в едином воспитательном пространстве;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Укрепление здоровья воспитанников;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Развитие творческой активности каждого ребёнка;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Снижение правонарушений среди несовершеннолетних;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Укрепление связи между семьёй и школой. 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Эффективность внеурочной деятельности и дополнительного образования зависит от качества плана внеурочной деятельности по её модернизации и развитию и уровня управления этой программой.  Управление реализацией плана осуществляется через планирование, контроль и корректировку действий. Управление любой инновационной деятельностью идёт по следующим направлениям: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lastRenderedPageBreak/>
        <w:t>- организация работы с кадрами;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- организация работы с ученическим коллективом;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-организация работы с родителями, общественными организациями, социальными партнёрами;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- мониторинг эффективности инновационных процессов.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Контроль результативности и эффективности будет осуществляться путем проведения мониторинговых исследований, диагностики обучающихся, педагогов, родителей.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Результаты обучения учащихся могут быть отслежены через участие детей в общешкольных, районных, городских, региональных, всероссийских мероприятиях; участия обучающихся, в конкурсах различного уровня, в школьной научно-исследовательской конференции.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7445" w:rsidRPr="00C81721" w:rsidRDefault="00577445" w:rsidP="00577445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bookmarkStart w:id="3" w:name="_bookmark5"/>
      <w:bookmarkEnd w:id="3"/>
      <w:r w:rsidRPr="00C81721">
        <w:rPr>
          <w:rFonts w:ascii="Times New Roman" w:hAnsi="Times New Roman"/>
          <w:b/>
          <w:sz w:val="28"/>
          <w:szCs w:val="28"/>
          <w:lang w:val="en-US"/>
        </w:rPr>
        <w:t>IX</w:t>
      </w:r>
      <w:r w:rsidRPr="00C81721">
        <w:rPr>
          <w:rFonts w:ascii="Times New Roman" w:hAnsi="Times New Roman"/>
          <w:b/>
          <w:sz w:val="28"/>
          <w:szCs w:val="28"/>
        </w:rPr>
        <w:t xml:space="preserve">. Промежуточная аттестация обучающихся и  </w:t>
      </w:r>
      <w:r w:rsidRPr="00C81721">
        <w:rPr>
          <w:rFonts w:ascii="Times New Roman" w:hAnsi="Times New Roman"/>
          <w:b/>
          <w:spacing w:val="-98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z w:val="28"/>
          <w:szCs w:val="28"/>
        </w:rPr>
        <w:t>контроль</w:t>
      </w:r>
      <w:r w:rsidRPr="00C81721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z w:val="28"/>
          <w:szCs w:val="28"/>
        </w:rPr>
        <w:t>за</w:t>
      </w:r>
      <w:r w:rsidRPr="00C81721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z w:val="28"/>
          <w:szCs w:val="28"/>
        </w:rPr>
        <w:t>посещаемостью</w:t>
      </w:r>
    </w:p>
    <w:p w:rsidR="00577445" w:rsidRPr="00C81721" w:rsidRDefault="00577445" w:rsidP="00577445">
      <w:pPr>
        <w:pStyle w:val="a3"/>
        <w:spacing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Промежуточная аттестация обучающихся, осваивающих план внеурочной </w:t>
      </w:r>
      <w:r w:rsidR="0033252C" w:rsidRPr="00C81721">
        <w:rPr>
          <w:rFonts w:ascii="Times New Roman" w:hAnsi="Times New Roman"/>
          <w:sz w:val="28"/>
          <w:szCs w:val="28"/>
        </w:rPr>
        <w:t>деятельности</w:t>
      </w:r>
      <w:r w:rsidR="0033252C">
        <w:rPr>
          <w:rFonts w:ascii="Times New Roman" w:hAnsi="Times New Roman"/>
          <w:sz w:val="28"/>
          <w:szCs w:val="28"/>
        </w:rPr>
        <w:t xml:space="preserve"> </w:t>
      </w:r>
      <w:r w:rsidR="0033252C" w:rsidRPr="00C81721">
        <w:rPr>
          <w:rFonts w:ascii="Times New Roman" w:hAnsi="Times New Roman"/>
          <w:sz w:val="28"/>
          <w:szCs w:val="28"/>
        </w:rPr>
        <w:t>проводится</w:t>
      </w:r>
      <w:r w:rsidRPr="00C81721">
        <w:rPr>
          <w:rFonts w:ascii="Times New Roman" w:hAnsi="Times New Roman"/>
          <w:sz w:val="28"/>
          <w:szCs w:val="28"/>
        </w:rPr>
        <w:t xml:space="preserve">. </w:t>
      </w:r>
    </w:p>
    <w:p w:rsidR="00577445" w:rsidRPr="00C81721" w:rsidRDefault="00577445" w:rsidP="00577445">
      <w:pPr>
        <w:pStyle w:val="a3"/>
        <w:spacing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>Текущий контроль за посещением обучающимися класса занятий внеурочной деятельности и занятий в организациях дополнительного образования осуществляется классным руководителем 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преподавателем,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ведущим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 xml:space="preserve">курс. </w:t>
      </w:r>
    </w:p>
    <w:p w:rsidR="00577445" w:rsidRPr="00C81721" w:rsidRDefault="00577445" w:rsidP="00577445">
      <w:pPr>
        <w:pStyle w:val="a3"/>
        <w:spacing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Данный план внеурочной деятельности вступает в действие с 01 сентября 2022 года. </w:t>
      </w:r>
    </w:p>
    <w:p w:rsidR="00577445" w:rsidRPr="00C81721" w:rsidRDefault="00577445" w:rsidP="00577445">
      <w:pPr>
        <w:pStyle w:val="a3"/>
        <w:spacing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eastAsiaTheme="minorEastAsia" w:hAnsi="Times New Roman"/>
          <w:sz w:val="28"/>
          <w:szCs w:val="28"/>
        </w:rPr>
        <w:t>План внеурочной деятельности основного общего образования на 2022/2023 учебный год принят с учетом мнения совета учащихся, совета родителей.</w:t>
      </w:r>
    </w:p>
    <w:p w:rsidR="00577445" w:rsidRPr="00C81721" w:rsidRDefault="00577445" w:rsidP="00577445">
      <w:pPr>
        <w:pStyle w:val="a3"/>
        <w:spacing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Результаты могут быть учтены в форме защиты проектной работы, выполнения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норматива,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выполнения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индивидуальной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или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коллективной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работы,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отчета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выполненной работе и т.п., в соответствии с рабочей программой учителя и с учетом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особенностей реализуемой программы.</w:t>
      </w:r>
    </w:p>
    <w:p w:rsidR="00577445" w:rsidRPr="00023305" w:rsidRDefault="00577445" w:rsidP="00577445">
      <w:pPr>
        <w:pStyle w:val="a3"/>
        <w:spacing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Посещаемость ежедневно отмечается в журнале посещаемости и в электронном журнале.</w:t>
      </w:r>
      <w:bookmarkStart w:id="4" w:name="_bookmark6"/>
      <w:bookmarkStart w:id="5" w:name="_bookmark7"/>
      <w:bookmarkEnd w:id="4"/>
      <w:bookmarkEnd w:id="5"/>
    </w:p>
    <w:p w:rsidR="00F0034D" w:rsidRDefault="00F0034D" w:rsidP="00577445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77445" w:rsidRPr="00C81721" w:rsidRDefault="00577445" w:rsidP="00577445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81721">
        <w:rPr>
          <w:rFonts w:ascii="Times New Roman" w:hAnsi="Times New Roman"/>
          <w:b/>
          <w:sz w:val="28"/>
          <w:szCs w:val="28"/>
          <w:lang w:val="en-US"/>
        </w:rPr>
        <w:lastRenderedPageBreak/>
        <w:t>X</w:t>
      </w:r>
      <w:r w:rsidRPr="00C81721">
        <w:rPr>
          <w:rFonts w:ascii="Times New Roman" w:hAnsi="Times New Roman"/>
          <w:b/>
          <w:sz w:val="28"/>
          <w:szCs w:val="28"/>
        </w:rPr>
        <w:t>. Режим</w:t>
      </w:r>
      <w:r w:rsidRPr="00C81721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z w:val="28"/>
          <w:szCs w:val="28"/>
        </w:rPr>
        <w:t>внеурочной</w:t>
      </w:r>
      <w:r w:rsidRPr="00C81721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C81721">
        <w:rPr>
          <w:rFonts w:ascii="Times New Roman" w:hAnsi="Times New Roman"/>
          <w:b/>
          <w:sz w:val="28"/>
          <w:szCs w:val="28"/>
        </w:rPr>
        <w:t>деятельности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 В 2022-2023 учебном году внеурочная деятельность реализуется 5-9 классах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 соответствие с требованиями обновленного ФГОС.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В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соответствии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санитарно-эпидемиологическими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правилами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нормативами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организован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перерыв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между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последним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уроком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началом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занятий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внеурочной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деятельности не менее 20 минут.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Продолжительность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занятий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внеурочной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 xml:space="preserve">зависит от возраста и вида деятельности, должна составлять </w:t>
      </w:r>
      <w:r w:rsidRPr="00C81721">
        <w:rPr>
          <w:rFonts w:ascii="Times New Roman" w:hAnsi="Times New Roman"/>
          <w:spacing w:val="1"/>
          <w:sz w:val="28"/>
          <w:szCs w:val="28"/>
        </w:rPr>
        <w:t>45</w:t>
      </w:r>
      <w:r w:rsidRPr="00C81721">
        <w:rPr>
          <w:rFonts w:ascii="Times New Roman" w:hAnsi="Times New Roman"/>
          <w:sz w:val="28"/>
          <w:szCs w:val="28"/>
        </w:rPr>
        <w:t xml:space="preserve"> минут, но не более полутора часов в день. (СанПиН 2.4.2.3648-20).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Перерыв между</w:t>
      </w:r>
      <w:r w:rsidRPr="00C8172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занятиями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внеурочной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10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минут.  Домашние задания не предусмотрены.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Занятия внеурочной деятельности проводятся в школе в течение учебного дня с группой обучающихся, сформированной на базе класса или параллели, с учетом интересов детей, выбора родителей по отдельному расписанию. Наполняемость групп при проведении занятий составляет не менее 10 человек.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Обучающиеся в группах имеют возможность заниматься видами деятельности по интересам.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Для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обучающихся,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посещающих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занятия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организациях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дополнительного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образования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(спортивных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школах,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музыкальных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школах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и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др.</w:t>
      </w:r>
      <w:r w:rsidRPr="00C81721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организациях)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количество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часов</w:t>
      </w:r>
      <w:r w:rsidRPr="00C81721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внеурочной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деятельности</w:t>
      </w:r>
      <w:r w:rsidRPr="00C81721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может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быть сокращено.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Расписание</w:t>
      </w:r>
      <w:r w:rsidRPr="00C8172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внеурочных</w:t>
      </w:r>
      <w:r w:rsidRPr="00C8172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занятий</w:t>
      </w:r>
      <w:r w:rsidRPr="00C8172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составляется</w:t>
      </w:r>
      <w:r w:rsidRPr="00C8172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отдельно</w:t>
      </w:r>
      <w:r w:rsidRPr="00C8172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от</w:t>
      </w:r>
      <w:r w:rsidRPr="00C8172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расписания</w:t>
      </w:r>
      <w:r w:rsidRPr="00C8172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81721">
        <w:rPr>
          <w:rFonts w:ascii="Times New Roman" w:hAnsi="Times New Roman"/>
          <w:sz w:val="28"/>
          <w:szCs w:val="28"/>
        </w:rPr>
        <w:t>уроков.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        Максимально допустимый недельный объем нагрузки внеурочной деятельности (в академических часах) не более 10 часов в неделю.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 Часы, отведенные на внеурочную деятельность, не учитываются при определении обязательной допустимой нагрузки учащихся, но являются обязательными для финансирования. 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   Количество часов, выделяемых на внеурочную деятельность, составляет за 5 лет обучения на этапе основной школы не более 1750 часов, в год — не более 350 часов. Для недопущения перегрузки обучающихся допускается перенос образовательной нагрузки, реализуемой через внеурочную деятельность, на периоды каникул, но не более 1/2 количества часов. Внеурочная деятельность в каникулярное время может реализовываться в рамках тематических программ </w:t>
      </w:r>
      <w:r w:rsidRPr="00C81721">
        <w:rPr>
          <w:rFonts w:ascii="Times New Roman" w:hAnsi="Times New Roman"/>
          <w:sz w:val="28"/>
          <w:szCs w:val="28"/>
        </w:rPr>
        <w:lastRenderedPageBreak/>
        <w:t xml:space="preserve">(лагерь с дневным пребыванием на базе общеобразовательного учреждения или на базе загородных детских центров, в походах, поездках, экскурсиях и т. д.). 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   Реализация курсов внеурочной деятельности проводится без балльного оценивания результатов. 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  Внеурочная деятельность осуществляется непосредственно в школе. Основное преимущество организации внеурочной деятельности непосредственно в образовательном учреждении заключается в создании условий для полноценного пребывания ребёнка в образовательном учреждении в течение дня, содержательном единстве учебной, воспитательной и развивающей деятельности в рамках основной образовательной программы школы. 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hAnsi="Times New Roman"/>
          <w:sz w:val="28"/>
          <w:szCs w:val="28"/>
        </w:rPr>
        <w:t xml:space="preserve">          Часть, формируемая участниками образовательного процесса, включает в себя внеурочную деятельность, которая осуществляется через классных руководителей, педагога-психолога, заместителя директора по воспитательной работе и учителей-предметников. 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1721">
        <w:rPr>
          <w:rFonts w:ascii="Times New Roman" w:eastAsiaTheme="minorEastAsia" w:hAnsi="Times New Roman"/>
          <w:sz w:val="28"/>
          <w:szCs w:val="28"/>
        </w:rPr>
        <w:t xml:space="preserve">          При реализации плана внеурочной деятельности в школе предусмотрена вариативность содержания внеурочной деятельности с учетом образовательных потребностей и интересов обучающихся.</w:t>
      </w:r>
    </w:p>
    <w:p w:rsidR="00577445" w:rsidRPr="00C81721" w:rsidRDefault="00577445" w:rsidP="00577445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7445" w:rsidRPr="00C81721" w:rsidRDefault="00577445" w:rsidP="00577445">
      <w:pPr>
        <w:pStyle w:val="a3"/>
        <w:numPr>
          <w:ilvl w:val="0"/>
          <w:numId w:val="21"/>
        </w:numPr>
        <w:jc w:val="center"/>
        <w:rPr>
          <w:rFonts w:ascii="Times New Roman" w:hAnsi="Times New Roman"/>
          <w:b/>
          <w:sz w:val="28"/>
          <w:szCs w:val="24"/>
        </w:rPr>
      </w:pPr>
      <w:r w:rsidRPr="00C81721">
        <w:rPr>
          <w:rFonts w:ascii="Times New Roman" w:hAnsi="Times New Roman"/>
          <w:b/>
          <w:sz w:val="28"/>
          <w:szCs w:val="24"/>
        </w:rPr>
        <w:t>Этапы реализации внеурочной</w:t>
      </w:r>
      <w:r w:rsidRPr="00C81721">
        <w:rPr>
          <w:rFonts w:ascii="Times New Roman" w:hAnsi="Times New Roman"/>
          <w:b/>
          <w:spacing w:val="-5"/>
          <w:sz w:val="28"/>
          <w:szCs w:val="24"/>
        </w:rPr>
        <w:t xml:space="preserve"> </w:t>
      </w:r>
      <w:r w:rsidRPr="00C81721">
        <w:rPr>
          <w:rFonts w:ascii="Times New Roman" w:hAnsi="Times New Roman"/>
          <w:b/>
          <w:sz w:val="28"/>
          <w:szCs w:val="24"/>
        </w:rPr>
        <w:t>деятельности:</w:t>
      </w:r>
    </w:p>
    <w:tbl>
      <w:tblPr>
        <w:tblW w:w="9464" w:type="dxa"/>
        <w:tblLayout w:type="fixed"/>
        <w:tblLook w:val="0000"/>
      </w:tblPr>
      <w:tblGrid>
        <w:gridCol w:w="1951"/>
        <w:gridCol w:w="1843"/>
        <w:gridCol w:w="5670"/>
      </w:tblGrid>
      <w:tr w:rsidR="00577445" w:rsidRPr="00C81721" w:rsidTr="00577445">
        <w:trPr>
          <w:trHeight w:val="1"/>
        </w:trPr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577445" w:rsidRPr="00C81721" w:rsidTr="00577445">
        <w:trPr>
          <w:trHeight w:val="1"/>
        </w:trPr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72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Проектный</w:t>
            </w:r>
          </w:p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72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C81721">
              <w:rPr>
                <w:rFonts w:ascii="Times New Roman" w:hAnsi="Times New Roman"/>
                <w:sz w:val="24"/>
                <w:szCs w:val="24"/>
              </w:rPr>
              <w:t>август – сентябрь 2022г.)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 xml:space="preserve">Подготовка педагогических кадров к работе  </w:t>
            </w:r>
            <w:proofErr w:type="gramStart"/>
            <w:r w:rsidRPr="00C8172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C817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 xml:space="preserve">обучающимися </w:t>
            </w:r>
          </w:p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по внеурочной деятельности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 xml:space="preserve">   Предполагается осуществить разработку модели внеурочной деятельности, создать творческие лаборатории и программы их деятельности, определить концептуальные положения и диагностические средства мониторинга за результатами развития личности учащихся. Индивидуальные собеседования с преподавателями-предметниками и руководителями кружков, готовыми к деятельности в данном направлении.</w:t>
            </w:r>
          </w:p>
        </w:tc>
      </w:tr>
      <w:tr w:rsidR="00577445" w:rsidRPr="00C81721" w:rsidTr="00577445">
        <w:trPr>
          <w:trHeight w:val="1"/>
        </w:trPr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Практический</w:t>
            </w:r>
          </w:p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 xml:space="preserve">(сентябрь 2022 – май 2023 </w:t>
            </w:r>
            <w:proofErr w:type="spellStart"/>
            <w:r w:rsidRPr="00C81721">
              <w:rPr>
                <w:rFonts w:ascii="Times New Roman" w:hAnsi="Times New Roman"/>
                <w:sz w:val="24"/>
                <w:szCs w:val="24"/>
              </w:rPr>
              <w:t>уч.год</w:t>
            </w:r>
            <w:proofErr w:type="spellEnd"/>
            <w:r w:rsidRPr="00C8172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Реализация программы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 xml:space="preserve">Реализация подпрограмм, апробация и использование в образовательном процессе личностно ориентированных технологий, приемов, методов обучения и воспитания школьников, социальной и психологической поддержки личности ребенка в процессе развития и раскрытия его индивидуальных особенностей; проведение </w:t>
            </w:r>
            <w:r w:rsidRPr="00C81721">
              <w:rPr>
                <w:rFonts w:ascii="Times New Roman" w:hAnsi="Times New Roman"/>
                <w:sz w:val="24"/>
                <w:szCs w:val="24"/>
              </w:rPr>
              <w:lastRenderedPageBreak/>
              <w:t>мониторинга развития личности обучающегося</w:t>
            </w:r>
          </w:p>
        </w:tc>
      </w:tr>
      <w:tr w:rsidR="00577445" w:rsidRPr="00C81721" w:rsidTr="00577445">
        <w:trPr>
          <w:trHeight w:val="1"/>
        </w:trPr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3</w:t>
            </w:r>
          </w:p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Обобщающий</w:t>
            </w:r>
          </w:p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(</w:t>
            </w:r>
            <w:r w:rsidRPr="00C81721">
              <w:rPr>
                <w:rFonts w:ascii="Times New Roman" w:hAnsi="Times New Roman"/>
                <w:sz w:val="24"/>
                <w:szCs w:val="24"/>
              </w:rPr>
              <w:t>май 2023г.)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Обобщение опыта работы администрации, педагогов, родителей и учащихся школы по моделированию и построению программы внеурочной деятельности, наметить перспективы и пути дальнейшего развития программы.</w:t>
            </w:r>
          </w:p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Организация и проведение общешкольных мероприятий, «Овации», конкурс портфолио и обучающихся</w:t>
            </w:r>
          </w:p>
          <w:p w:rsidR="00577445" w:rsidRPr="00C81721" w:rsidRDefault="00577445" w:rsidP="00577445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43EB" w:rsidRDefault="00C243EB" w:rsidP="0033252C">
      <w:pPr>
        <w:pStyle w:val="a3"/>
        <w:spacing w:after="0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C243EB" w:rsidRDefault="00C243EB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617D0" w:rsidRDefault="00B617D0" w:rsidP="00577445">
      <w:pPr>
        <w:pStyle w:val="a3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77445" w:rsidRPr="00023305" w:rsidRDefault="00577445" w:rsidP="00577445">
      <w:pPr>
        <w:pStyle w:val="a3"/>
        <w:spacing w:after="0"/>
        <w:ind w:left="0"/>
        <w:jc w:val="center"/>
        <w:rPr>
          <w:rFonts w:ascii="Times New Roman" w:hAnsi="Times New Roman"/>
          <w:spacing w:val="-10"/>
          <w:sz w:val="24"/>
          <w:szCs w:val="24"/>
        </w:rPr>
      </w:pPr>
      <w:r w:rsidRPr="00C81721">
        <w:rPr>
          <w:rFonts w:ascii="Times New Roman" w:hAnsi="Times New Roman"/>
          <w:b/>
          <w:bCs/>
          <w:sz w:val="28"/>
          <w:szCs w:val="28"/>
        </w:rPr>
        <w:lastRenderedPageBreak/>
        <w:t>План внеурочной деятельности</w:t>
      </w:r>
    </w:p>
    <w:p w:rsidR="00577445" w:rsidRPr="00C81721" w:rsidRDefault="00577445" w:rsidP="00577445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C81721">
        <w:rPr>
          <w:rFonts w:ascii="Times New Roman" w:hAnsi="Times New Roman"/>
          <w:b/>
          <w:bCs/>
          <w:sz w:val="28"/>
          <w:szCs w:val="28"/>
        </w:rPr>
        <w:t>на 2022 – 2023   учебный год</w:t>
      </w:r>
    </w:p>
    <w:p w:rsidR="00577445" w:rsidRPr="00C81721" w:rsidRDefault="00577445" w:rsidP="00577445">
      <w:pPr>
        <w:rPr>
          <w:rFonts w:ascii="Times New Roman" w:hAnsi="Times New Roman"/>
        </w:rPr>
      </w:pPr>
    </w:p>
    <w:tbl>
      <w:tblPr>
        <w:tblW w:w="10343" w:type="dxa"/>
        <w:jc w:val="center"/>
        <w:tblLayout w:type="fixed"/>
        <w:tblLook w:val="0000"/>
      </w:tblPr>
      <w:tblGrid>
        <w:gridCol w:w="2477"/>
        <w:gridCol w:w="2056"/>
        <w:gridCol w:w="2338"/>
        <w:gridCol w:w="482"/>
        <w:gridCol w:w="482"/>
        <w:gridCol w:w="482"/>
        <w:gridCol w:w="482"/>
        <w:gridCol w:w="482"/>
        <w:gridCol w:w="482"/>
        <w:gridCol w:w="580"/>
      </w:tblGrid>
      <w:tr w:rsidR="00577445" w:rsidRPr="00C81721" w:rsidTr="00577445">
        <w:trPr>
          <w:trHeight w:val="20"/>
          <w:jc w:val="center"/>
        </w:trPr>
        <w:tc>
          <w:tcPr>
            <w:tcW w:w="2477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77445" w:rsidRPr="00C81721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C81721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C81721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3472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7445" w:rsidRPr="00C81721" w:rsidRDefault="00577445" w:rsidP="00577445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577445" w:rsidRPr="00C81721" w:rsidRDefault="00577445" w:rsidP="00577445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577445" w:rsidRPr="00C81721" w:rsidTr="00577445">
        <w:trPr>
          <w:trHeight w:val="295"/>
          <w:jc w:val="center"/>
        </w:trPr>
        <w:tc>
          <w:tcPr>
            <w:tcW w:w="24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7445" w:rsidRPr="00C81721" w:rsidRDefault="00577445" w:rsidP="00577445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7445" w:rsidRPr="00C81721" w:rsidRDefault="00577445" w:rsidP="00577445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7445" w:rsidRPr="00C81721" w:rsidRDefault="00577445" w:rsidP="00577445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7445" w:rsidRPr="00C81721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5а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7445" w:rsidRPr="00C81721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77445" w:rsidRPr="00C81721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5в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7445" w:rsidRPr="00C81721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5г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7445" w:rsidRPr="00C81721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6а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7445" w:rsidRPr="00C81721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6б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7445" w:rsidRPr="00C81721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6в</w:t>
            </w:r>
          </w:p>
        </w:tc>
      </w:tr>
      <w:tr w:rsidR="00577445" w:rsidRPr="00C81721" w:rsidTr="00577445">
        <w:trPr>
          <w:trHeight w:val="295"/>
          <w:jc w:val="center"/>
        </w:trPr>
        <w:tc>
          <w:tcPr>
            <w:tcW w:w="10343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7445" w:rsidRPr="00C81721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</w:rPr>
              <w:t>Часть,</w:t>
            </w:r>
            <w:r w:rsidRPr="00C81721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C81721">
              <w:rPr>
                <w:rFonts w:ascii="Times New Roman" w:hAnsi="Times New Roman"/>
                <w:b/>
              </w:rPr>
              <w:t>обязательная</w:t>
            </w:r>
            <w:r w:rsidRPr="00C81721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C81721">
              <w:rPr>
                <w:rFonts w:ascii="Times New Roman" w:hAnsi="Times New Roman"/>
                <w:b/>
              </w:rPr>
              <w:t>для</w:t>
            </w:r>
            <w:r w:rsidRPr="00C81721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C81721">
              <w:rPr>
                <w:rFonts w:ascii="Times New Roman" w:hAnsi="Times New Roman"/>
                <w:b/>
              </w:rPr>
              <w:t>всех</w:t>
            </w:r>
            <w:r w:rsidRPr="00C81721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C81721">
              <w:rPr>
                <w:rFonts w:ascii="Times New Roman" w:hAnsi="Times New Roman"/>
                <w:b/>
              </w:rPr>
              <w:t>обучающихся</w:t>
            </w:r>
          </w:p>
        </w:tc>
      </w:tr>
      <w:tr w:rsidR="00577445" w:rsidRPr="00C81721" w:rsidTr="00577445">
        <w:trPr>
          <w:trHeight w:val="2518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81721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Информационно-</w:t>
            </w:r>
            <w:r w:rsidRPr="00C81721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81721">
              <w:rPr>
                <w:rFonts w:ascii="Times New Roman" w:hAnsi="Times New Roman"/>
                <w:sz w:val="24"/>
                <w:szCs w:val="24"/>
                <w:lang w:eastAsia="en-US"/>
              </w:rPr>
              <w:t>просветительские</w:t>
            </w:r>
            <w:r w:rsidRPr="00C81721">
              <w:rPr>
                <w:rFonts w:ascii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C81721">
              <w:rPr>
                <w:rFonts w:ascii="Times New Roman" w:hAnsi="Times New Roman"/>
                <w:sz w:val="24"/>
                <w:szCs w:val="24"/>
                <w:lang w:eastAsia="en-US"/>
              </w:rPr>
              <w:t>занятия</w:t>
            </w:r>
            <w:r w:rsidRPr="00C81721">
              <w:rPr>
                <w:rFonts w:ascii="Times New Roman" w:hAnsi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C81721">
              <w:rPr>
                <w:rFonts w:ascii="Times New Roman" w:hAnsi="Times New Roman"/>
                <w:sz w:val="24"/>
                <w:szCs w:val="24"/>
                <w:lang w:eastAsia="en-US"/>
              </w:rPr>
              <w:t>патриотической,</w:t>
            </w:r>
            <w:r w:rsidRPr="00C81721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81721">
              <w:rPr>
                <w:rFonts w:ascii="Times New Roman" w:hAnsi="Times New Roman"/>
                <w:sz w:val="24"/>
                <w:szCs w:val="24"/>
                <w:lang w:eastAsia="en-US"/>
              </w:rPr>
              <w:t>нравственной</w:t>
            </w:r>
            <w:r w:rsidRPr="00C81721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81721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C81721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81721">
              <w:rPr>
                <w:rFonts w:ascii="Times New Roman" w:hAnsi="Times New Roman"/>
                <w:sz w:val="24"/>
                <w:szCs w:val="24"/>
                <w:lang w:eastAsia="en-US"/>
              </w:rPr>
              <w:t>экологической</w:t>
            </w:r>
            <w:r w:rsidRPr="00C81721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C81721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направленности</w:t>
            </w:r>
          </w:p>
          <w:p w:rsidR="00577445" w:rsidRPr="00C81721" w:rsidRDefault="00577445" w:rsidP="00C243EB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81721">
              <w:rPr>
                <w:sz w:val="24"/>
                <w:szCs w:val="24"/>
              </w:rPr>
              <w:t>«Разговоры</w:t>
            </w:r>
            <w:r w:rsidRPr="00C81721">
              <w:rPr>
                <w:spacing w:val="-3"/>
                <w:sz w:val="24"/>
                <w:szCs w:val="24"/>
              </w:rPr>
              <w:t xml:space="preserve"> </w:t>
            </w:r>
            <w:r w:rsidRPr="00C81721">
              <w:rPr>
                <w:sz w:val="24"/>
                <w:szCs w:val="24"/>
              </w:rPr>
              <w:t>о</w:t>
            </w:r>
            <w:r w:rsidRPr="00C81721">
              <w:rPr>
                <w:spacing w:val="-1"/>
                <w:sz w:val="24"/>
                <w:szCs w:val="24"/>
              </w:rPr>
              <w:t xml:space="preserve"> </w:t>
            </w:r>
            <w:r w:rsidRPr="00C81721">
              <w:rPr>
                <w:sz w:val="24"/>
                <w:szCs w:val="24"/>
              </w:rPr>
              <w:t>важном»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Разговор о важном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7445" w:rsidRPr="00C81721" w:rsidTr="00577445">
        <w:trPr>
          <w:trHeight w:val="1528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pStyle w:val="TableParagraph"/>
              <w:tabs>
                <w:tab w:val="left" w:pos="1911"/>
              </w:tabs>
              <w:ind w:right="87"/>
              <w:rPr>
                <w:sz w:val="24"/>
                <w:szCs w:val="24"/>
              </w:rPr>
            </w:pPr>
            <w:r w:rsidRPr="00C81721">
              <w:rPr>
                <w:sz w:val="24"/>
                <w:szCs w:val="24"/>
              </w:rPr>
              <w:t>Занятия по формированию</w:t>
            </w:r>
            <w:r w:rsidRPr="00C81721">
              <w:rPr>
                <w:spacing w:val="-58"/>
                <w:sz w:val="24"/>
                <w:szCs w:val="24"/>
              </w:rPr>
              <w:t xml:space="preserve"> </w:t>
            </w:r>
            <w:r w:rsidRPr="00C81721">
              <w:rPr>
                <w:sz w:val="24"/>
                <w:szCs w:val="24"/>
              </w:rPr>
              <w:t>функциональной</w:t>
            </w:r>
            <w:r w:rsidRPr="00C81721">
              <w:rPr>
                <w:spacing w:val="1"/>
                <w:sz w:val="24"/>
                <w:szCs w:val="24"/>
              </w:rPr>
              <w:t xml:space="preserve"> </w:t>
            </w:r>
            <w:r w:rsidRPr="00C81721">
              <w:rPr>
                <w:sz w:val="24"/>
                <w:szCs w:val="24"/>
              </w:rPr>
              <w:t>грамотности</w:t>
            </w:r>
          </w:p>
          <w:p w:rsidR="00577445" w:rsidRPr="00C81721" w:rsidRDefault="00577445" w:rsidP="00C243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81721">
              <w:rPr>
                <w:sz w:val="24"/>
                <w:szCs w:val="24"/>
              </w:rPr>
              <w:t>обучающихся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pStyle w:val="TableParagraph"/>
              <w:ind w:right="-5"/>
              <w:jc w:val="center"/>
              <w:rPr>
                <w:sz w:val="24"/>
                <w:szCs w:val="24"/>
              </w:rPr>
            </w:pPr>
            <w:r w:rsidRPr="00C81721">
              <w:rPr>
                <w:sz w:val="24"/>
                <w:szCs w:val="24"/>
              </w:rPr>
              <w:t>Функциональная</w:t>
            </w:r>
            <w:r w:rsidRPr="00C81721">
              <w:rPr>
                <w:spacing w:val="-52"/>
                <w:sz w:val="24"/>
                <w:szCs w:val="24"/>
              </w:rPr>
              <w:t xml:space="preserve">   </w:t>
            </w:r>
            <w:r w:rsidRPr="00C81721">
              <w:rPr>
                <w:sz w:val="24"/>
                <w:szCs w:val="24"/>
              </w:rPr>
              <w:t>грамотность</w:t>
            </w:r>
          </w:p>
          <w:p w:rsidR="00577445" w:rsidRPr="00C81721" w:rsidRDefault="00577445" w:rsidP="00C243EB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7445" w:rsidRPr="00C81721" w:rsidTr="00C243EB">
        <w:trPr>
          <w:trHeight w:val="1667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pStyle w:val="TableParagraph"/>
              <w:ind w:left="107" w:right="158"/>
              <w:rPr>
                <w:sz w:val="24"/>
                <w:szCs w:val="24"/>
              </w:rPr>
            </w:pPr>
            <w:r w:rsidRPr="00C81721">
              <w:rPr>
                <w:sz w:val="24"/>
                <w:szCs w:val="24"/>
              </w:rPr>
              <w:t>Занятия, направленные на</w:t>
            </w:r>
            <w:r w:rsidRPr="00C81721">
              <w:rPr>
                <w:spacing w:val="-57"/>
                <w:sz w:val="24"/>
                <w:szCs w:val="24"/>
              </w:rPr>
              <w:t xml:space="preserve"> </w:t>
            </w:r>
            <w:r w:rsidRPr="00C81721">
              <w:rPr>
                <w:sz w:val="24"/>
                <w:szCs w:val="24"/>
              </w:rPr>
              <w:t>удовлетворение</w:t>
            </w:r>
            <w:r w:rsidRPr="00C8172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81721">
              <w:rPr>
                <w:sz w:val="24"/>
                <w:szCs w:val="24"/>
              </w:rPr>
              <w:t>профориентационных</w:t>
            </w:r>
            <w:proofErr w:type="spellEnd"/>
            <w:r w:rsidRPr="00C81721">
              <w:rPr>
                <w:spacing w:val="1"/>
                <w:sz w:val="24"/>
                <w:szCs w:val="24"/>
              </w:rPr>
              <w:t xml:space="preserve"> </w:t>
            </w:r>
            <w:r w:rsidRPr="00C81721">
              <w:rPr>
                <w:sz w:val="24"/>
                <w:szCs w:val="24"/>
              </w:rPr>
              <w:t>интересов</w:t>
            </w:r>
            <w:r w:rsidRPr="00C81721">
              <w:rPr>
                <w:spacing w:val="-8"/>
                <w:sz w:val="24"/>
                <w:szCs w:val="24"/>
              </w:rPr>
              <w:t xml:space="preserve"> </w:t>
            </w:r>
            <w:r w:rsidRPr="00C81721">
              <w:rPr>
                <w:sz w:val="24"/>
                <w:szCs w:val="24"/>
              </w:rPr>
              <w:t>и</w:t>
            </w:r>
            <w:r w:rsidRPr="00C81721">
              <w:rPr>
                <w:spacing w:val="-8"/>
                <w:sz w:val="24"/>
                <w:szCs w:val="24"/>
              </w:rPr>
              <w:t xml:space="preserve"> </w:t>
            </w:r>
            <w:r w:rsidRPr="00C81721">
              <w:rPr>
                <w:sz w:val="24"/>
                <w:szCs w:val="24"/>
              </w:rPr>
              <w:t>потребностей</w:t>
            </w:r>
          </w:p>
          <w:p w:rsidR="00577445" w:rsidRPr="00C81721" w:rsidRDefault="00577445" w:rsidP="00C243EB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Своя история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7445" w:rsidRPr="00C81721" w:rsidTr="00577445">
        <w:trPr>
          <w:trHeight w:val="309"/>
          <w:jc w:val="center"/>
        </w:trPr>
        <w:tc>
          <w:tcPr>
            <w:tcW w:w="10343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7445" w:rsidRPr="00C81721" w:rsidRDefault="00577445" w:rsidP="00C243EB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Вариативная</w:t>
            </w:r>
            <w:r w:rsidRPr="00C81721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</w:p>
        </w:tc>
      </w:tr>
      <w:tr w:rsidR="00C243EB" w:rsidRPr="00C81721" w:rsidTr="00C243EB">
        <w:trPr>
          <w:trHeight w:val="1098"/>
          <w:jc w:val="center"/>
        </w:trPr>
        <w:tc>
          <w:tcPr>
            <w:tcW w:w="2477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C243EB">
              <w:rPr>
                <w:rFonts w:ascii="Times New Roman" w:hAnsi="Times New Roman"/>
              </w:rPr>
              <w:t>Занятия, связанные с</w:t>
            </w:r>
            <w:r w:rsidRPr="00C243EB">
              <w:rPr>
                <w:rFonts w:ascii="Times New Roman" w:hAnsi="Times New Roman"/>
                <w:spacing w:val="-57"/>
              </w:rPr>
              <w:t xml:space="preserve"> </w:t>
            </w:r>
            <w:r w:rsidRPr="00C243EB">
              <w:rPr>
                <w:rFonts w:ascii="Times New Roman" w:hAnsi="Times New Roman"/>
              </w:rPr>
              <w:t>реализацией особых</w:t>
            </w:r>
            <w:r w:rsidRPr="00C243EB">
              <w:rPr>
                <w:rFonts w:ascii="Times New Roman" w:hAnsi="Times New Roman"/>
                <w:spacing w:val="1"/>
              </w:rPr>
              <w:t xml:space="preserve"> </w:t>
            </w:r>
            <w:r w:rsidRPr="00C243EB">
              <w:rPr>
                <w:rFonts w:ascii="Times New Roman" w:hAnsi="Times New Roman"/>
              </w:rPr>
              <w:t>интеллектуальных</w:t>
            </w:r>
            <w:r w:rsidRPr="00C243EB">
              <w:rPr>
                <w:rFonts w:ascii="Times New Roman" w:hAnsi="Times New Roman"/>
                <w:spacing w:val="-3"/>
              </w:rPr>
              <w:t xml:space="preserve"> </w:t>
            </w:r>
            <w:r w:rsidRPr="00C243EB">
              <w:rPr>
                <w:rFonts w:ascii="Times New Roman" w:hAnsi="Times New Roman"/>
              </w:rPr>
              <w:t>и</w:t>
            </w:r>
            <w:r w:rsidRPr="00C243EB">
              <w:rPr>
                <w:rFonts w:ascii="Times New Roman" w:hAnsi="Times New Roman"/>
                <w:spacing w:val="-1"/>
              </w:rPr>
              <w:t xml:space="preserve"> социокультурных</w:t>
            </w:r>
            <w:r w:rsidRPr="00C243EB">
              <w:rPr>
                <w:rFonts w:ascii="Times New Roman" w:hAnsi="Times New Roman"/>
                <w:spacing w:val="-57"/>
              </w:rPr>
              <w:t xml:space="preserve"> </w:t>
            </w:r>
            <w:r w:rsidRPr="00C243EB">
              <w:rPr>
                <w:rFonts w:ascii="Times New Roman" w:hAnsi="Times New Roman"/>
              </w:rPr>
              <w:t>потребностей</w:t>
            </w:r>
            <w:r w:rsidRPr="00C243EB">
              <w:rPr>
                <w:rFonts w:ascii="Times New Roman" w:hAnsi="Times New Roman"/>
                <w:spacing w:val="1"/>
              </w:rPr>
              <w:t xml:space="preserve"> </w:t>
            </w:r>
            <w:r w:rsidRPr="00C243EB">
              <w:rPr>
                <w:rFonts w:ascii="Times New Roman" w:hAnsi="Times New Roman"/>
              </w:rPr>
              <w:t>обучающихся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:rsidR="00C243EB" w:rsidRPr="00C243EB" w:rsidRDefault="00C243EB" w:rsidP="00C243E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Коррекционно-развивающие занятия с психологом (Тропинка к своему Я)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43EB" w:rsidRPr="00C81721" w:rsidTr="00C243EB">
        <w:trPr>
          <w:trHeight w:val="238"/>
          <w:jc w:val="center"/>
        </w:trPr>
        <w:tc>
          <w:tcPr>
            <w:tcW w:w="247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Азбука движения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243EB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77445" w:rsidRPr="00C243EB" w:rsidTr="00C243EB">
        <w:trPr>
          <w:trHeight w:val="415"/>
          <w:jc w:val="center"/>
        </w:trPr>
        <w:tc>
          <w:tcPr>
            <w:tcW w:w="2477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77445" w:rsidRPr="00C243EB" w:rsidRDefault="00577445" w:rsidP="00C243EB">
            <w:pPr>
              <w:pStyle w:val="TableParagraph"/>
              <w:tabs>
                <w:tab w:val="left" w:pos="2195"/>
              </w:tabs>
              <w:ind w:left="107" w:right="127"/>
            </w:pPr>
            <w:r w:rsidRPr="00C243EB">
              <w:t>Занятия, направленные на</w:t>
            </w:r>
            <w:r w:rsidRPr="00C243EB">
              <w:rPr>
                <w:spacing w:val="-57"/>
              </w:rPr>
              <w:t xml:space="preserve"> </w:t>
            </w:r>
            <w:r w:rsidRPr="00C243EB">
              <w:t>удовлетворение</w:t>
            </w:r>
            <w:r w:rsidRPr="00C243EB">
              <w:rPr>
                <w:spacing w:val="-15"/>
              </w:rPr>
              <w:t xml:space="preserve"> </w:t>
            </w:r>
            <w:r w:rsidRPr="00C243EB">
              <w:t>интересов</w:t>
            </w:r>
            <w:r w:rsidRPr="00C243EB">
              <w:rPr>
                <w:spacing w:val="-57"/>
              </w:rPr>
              <w:t xml:space="preserve"> </w:t>
            </w:r>
            <w:r w:rsidRPr="00C243EB">
              <w:t>и потребностей,</w:t>
            </w:r>
            <w:r w:rsidRPr="00C243EB">
              <w:rPr>
                <w:spacing w:val="1"/>
              </w:rPr>
              <w:t xml:space="preserve"> </w:t>
            </w:r>
            <w:r w:rsidRPr="00C243EB">
              <w:t>обучающихся в</w:t>
            </w:r>
            <w:r w:rsidRPr="00C243EB">
              <w:rPr>
                <w:spacing w:val="1"/>
              </w:rPr>
              <w:t xml:space="preserve"> </w:t>
            </w:r>
            <w:r w:rsidRPr="00C243EB">
              <w:t>творческом и физическом</w:t>
            </w:r>
            <w:r w:rsidRPr="00C243EB">
              <w:rPr>
                <w:spacing w:val="1"/>
              </w:rPr>
              <w:t xml:space="preserve"> </w:t>
            </w:r>
            <w:r w:rsidRPr="00C243EB">
              <w:t>развитии, помощь в</w:t>
            </w:r>
            <w:r w:rsidRPr="00C243EB">
              <w:rPr>
                <w:spacing w:val="1"/>
              </w:rPr>
              <w:t xml:space="preserve"> </w:t>
            </w:r>
            <w:r w:rsidRPr="00C243EB">
              <w:t>самореализации,</w:t>
            </w:r>
            <w:r w:rsidRPr="00C243EB">
              <w:rPr>
                <w:spacing w:val="1"/>
              </w:rPr>
              <w:t xml:space="preserve"> </w:t>
            </w:r>
            <w:r w:rsidRPr="00C243EB">
              <w:t>раскрытии</w:t>
            </w:r>
            <w:r w:rsidRPr="00C243EB">
              <w:rPr>
                <w:spacing w:val="-1"/>
              </w:rPr>
              <w:t xml:space="preserve"> </w:t>
            </w:r>
            <w:r w:rsidRPr="00C243EB">
              <w:t>и</w:t>
            </w:r>
            <w:r w:rsidRPr="00C243EB">
              <w:rPr>
                <w:spacing w:val="-1"/>
              </w:rPr>
              <w:t xml:space="preserve"> </w:t>
            </w:r>
            <w:r w:rsidRPr="00C243EB">
              <w:t>развитии</w:t>
            </w:r>
          </w:p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C243EB">
              <w:rPr>
                <w:rFonts w:ascii="Times New Roman" w:hAnsi="Times New Roman"/>
              </w:rPr>
              <w:t>способностей</w:t>
            </w:r>
            <w:r w:rsidRPr="00C243EB">
              <w:rPr>
                <w:rFonts w:ascii="Times New Roman" w:hAnsi="Times New Roman"/>
                <w:spacing w:val="-2"/>
              </w:rPr>
              <w:t xml:space="preserve"> </w:t>
            </w:r>
            <w:r w:rsidRPr="00C243EB">
              <w:rPr>
                <w:rFonts w:ascii="Times New Roman" w:hAnsi="Times New Roman"/>
              </w:rPr>
              <w:t>и</w:t>
            </w:r>
            <w:r w:rsidRPr="00C243EB">
              <w:rPr>
                <w:rFonts w:ascii="Times New Roman" w:hAnsi="Times New Roman"/>
                <w:spacing w:val="-1"/>
              </w:rPr>
              <w:t xml:space="preserve"> </w:t>
            </w:r>
            <w:r w:rsidRPr="00C243EB">
              <w:rPr>
                <w:rFonts w:ascii="Times New Roman" w:hAnsi="Times New Roman"/>
              </w:rPr>
              <w:t>талантов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 xml:space="preserve">Секция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C243EB" w:rsidRDefault="00B617D0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  <w:r w:rsidR="00577445" w:rsidRPr="00C243EB">
              <w:rPr>
                <w:rFonts w:ascii="Times New Roman" w:hAnsi="Times New Roman"/>
              </w:rPr>
              <w:t xml:space="preserve">анимательная физкультура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77445" w:rsidRPr="00C243EB" w:rsidRDefault="00577445" w:rsidP="00C243EB">
            <w:pPr>
              <w:spacing w:after="0" w:line="240" w:lineRule="auto"/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577445" w:rsidRPr="00C243EB" w:rsidRDefault="00577445" w:rsidP="00C243EB">
            <w:pPr>
              <w:spacing w:after="0" w:line="240" w:lineRule="auto"/>
            </w:pPr>
            <w:r w:rsidRPr="00C243EB">
              <w:rPr>
                <w:rFonts w:ascii="Times New Roman" w:hAnsi="Times New Roman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577445" w:rsidRPr="00C243EB" w:rsidRDefault="00577445" w:rsidP="00C243EB">
            <w:pPr>
              <w:spacing w:after="0" w:line="240" w:lineRule="auto"/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77445" w:rsidRPr="00C243EB" w:rsidRDefault="00577445" w:rsidP="00C243EB">
            <w:pPr>
              <w:spacing w:after="0" w:line="240" w:lineRule="auto"/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77445" w:rsidRPr="00C243EB" w:rsidRDefault="00577445" w:rsidP="00C243EB">
            <w:pPr>
              <w:spacing w:after="0" w:line="240" w:lineRule="auto"/>
            </w:pPr>
          </w:p>
        </w:tc>
      </w:tr>
      <w:tr w:rsidR="00577445" w:rsidRPr="00C243EB" w:rsidTr="00577445">
        <w:trPr>
          <w:trHeight w:val="559"/>
          <w:jc w:val="center"/>
        </w:trPr>
        <w:tc>
          <w:tcPr>
            <w:tcW w:w="247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Секция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Современная хореография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445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445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77445" w:rsidRPr="00C243EB" w:rsidTr="00577445">
        <w:trPr>
          <w:trHeight w:val="559"/>
          <w:jc w:val="center"/>
        </w:trPr>
        <w:tc>
          <w:tcPr>
            <w:tcW w:w="247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Театральная мастерская «</w:t>
            </w:r>
            <w:proofErr w:type="spellStart"/>
            <w:r w:rsidRPr="00C243EB">
              <w:rPr>
                <w:rFonts w:ascii="Times New Roman" w:hAnsi="Times New Roman"/>
              </w:rPr>
              <w:t>Арлекино</w:t>
            </w:r>
            <w:proofErr w:type="spellEnd"/>
            <w:r w:rsidRPr="00C243EB">
              <w:rPr>
                <w:rFonts w:ascii="Times New Roman" w:hAnsi="Times New Roman"/>
              </w:rPr>
              <w:t>»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7445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445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77445" w:rsidRPr="00C243EB" w:rsidTr="00577445">
        <w:trPr>
          <w:trHeight w:val="467"/>
          <w:jc w:val="center"/>
        </w:trPr>
        <w:tc>
          <w:tcPr>
            <w:tcW w:w="247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45" w:rsidRPr="00C243EB" w:rsidRDefault="00577445" w:rsidP="00C243EB">
            <w:pPr>
              <w:spacing w:after="0" w:line="240" w:lineRule="auto"/>
              <w:jc w:val="center"/>
            </w:pPr>
            <w:r w:rsidRPr="00C243EB">
              <w:rPr>
                <w:rFonts w:ascii="Times New Roman" w:hAnsi="Times New Roman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Художественное слово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C243EB" w:rsidRDefault="00C243EB" w:rsidP="00C243EB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7445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C243EB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43EB">
              <w:rPr>
                <w:rFonts w:ascii="Times New Roman" w:hAnsi="Times New Roman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7445" w:rsidRPr="00C243EB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577445" w:rsidRPr="00C243EB" w:rsidRDefault="00577445" w:rsidP="00C243EB">
            <w:pPr>
              <w:spacing w:after="0" w:line="240" w:lineRule="auto"/>
            </w:pPr>
            <w:r w:rsidRPr="00C243EB">
              <w:rPr>
                <w:rFonts w:ascii="Times New Roman" w:hAnsi="Times New Roman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577445" w:rsidRPr="00C243EB" w:rsidRDefault="00577445" w:rsidP="00C243EB">
            <w:pPr>
              <w:spacing w:after="0" w:line="240" w:lineRule="auto"/>
            </w:pPr>
            <w:r w:rsidRPr="00C243EB">
              <w:rPr>
                <w:rFonts w:ascii="Times New Roman" w:hAnsi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577445" w:rsidRPr="00C243EB" w:rsidRDefault="00577445" w:rsidP="00C243EB">
            <w:pPr>
              <w:spacing w:after="0" w:line="240" w:lineRule="auto"/>
            </w:pPr>
            <w:r w:rsidRPr="00C243EB">
              <w:rPr>
                <w:rFonts w:ascii="Times New Roman" w:hAnsi="Times New Roman"/>
              </w:rPr>
              <w:t>1</w:t>
            </w:r>
          </w:p>
        </w:tc>
      </w:tr>
      <w:tr w:rsidR="00577445" w:rsidRPr="00C81721" w:rsidTr="00577445">
        <w:trPr>
          <w:trHeight w:val="337"/>
          <w:jc w:val="center"/>
        </w:trPr>
        <w:tc>
          <w:tcPr>
            <w:tcW w:w="6871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577445" w:rsidRPr="00C81721" w:rsidRDefault="00577445" w:rsidP="00C243EB">
            <w:pPr>
              <w:tabs>
                <w:tab w:val="left" w:pos="123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</w:t>
            </w:r>
          </w:p>
          <w:p w:rsidR="00577445" w:rsidRPr="00C81721" w:rsidRDefault="00577445" w:rsidP="00C243EB">
            <w:pPr>
              <w:tabs>
                <w:tab w:val="left" w:pos="123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81721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445" w:rsidRPr="00C81721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7445" w:rsidRPr="00C81721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445" w:rsidRPr="00C81721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45" w:rsidRPr="00C81721" w:rsidRDefault="00C243EB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77445" w:rsidRPr="00C81721" w:rsidRDefault="00B617D0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77445" w:rsidRPr="00C81721" w:rsidRDefault="00B617D0" w:rsidP="00C243EB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77445" w:rsidRPr="00C81721" w:rsidRDefault="00B617D0" w:rsidP="00C243EB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77445" w:rsidRPr="00C81721" w:rsidTr="00577445">
        <w:trPr>
          <w:trHeight w:val="217"/>
          <w:jc w:val="center"/>
        </w:trPr>
        <w:tc>
          <w:tcPr>
            <w:tcW w:w="6871" w:type="dxa"/>
            <w:gridSpan w:val="3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77445" w:rsidRPr="00C81721" w:rsidRDefault="00577445" w:rsidP="00C243EB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445" w:rsidRPr="00C81721" w:rsidRDefault="00B617D0" w:rsidP="00B617D0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38 </w:t>
            </w:r>
            <w:r w:rsidR="00D55447">
              <w:rPr>
                <w:rFonts w:ascii="Times New Roman" w:hAnsi="Times New Roman"/>
                <w:b/>
                <w:sz w:val="24"/>
                <w:szCs w:val="24"/>
              </w:rPr>
              <w:t>час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</w:p>
        </w:tc>
      </w:tr>
    </w:tbl>
    <w:p w:rsidR="00577445" w:rsidRDefault="00577445" w:rsidP="000D44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7445" w:rsidRDefault="00577445" w:rsidP="00577445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577445" w:rsidRPr="001D236A" w:rsidRDefault="00577445" w:rsidP="00577445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1D236A">
        <w:rPr>
          <w:rFonts w:ascii="Times New Roman" w:hAnsi="Times New Roman"/>
          <w:b/>
          <w:bCs/>
          <w:sz w:val="28"/>
          <w:szCs w:val="28"/>
        </w:rPr>
        <w:lastRenderedPageBreak/>
        <w:t xml:space="preserve">План внеурочной деятельности </w:t>
      </w:r>
    </w:p>
    <w:p w:rsidR="00577445" w:rsidRPr="001D236A" w:rsidRDefault="00577445" w:rsidP="00577445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на 2022 – 2023   учебный </w:t>
      </w:r>
      <w:r w:rsidRPr="001D236A">
        <w:rPr>
          <w:rFonts w:ascii="Times New Roman" w:hAnsi="Times New Roman"/>
          <w:b/>
          <w:bCs/>
          <w:sz w:val="28"/>
          <w:szCs w:val="28"/>
        </w:rPr>
        <w:t>год</w:t>
      </w:r>
    </w:p>
    <w:p w:rsidR="00577445" w:rsidRPr="001D236A" w:rsidRDefault="00577445" w:rsidP="00577445">
      <w:pPr>
        <w:rPr>
          <w:rFonts w:ascii="Times New Roman" w:hAnsi="Times New Roman"/>
        </w:rPr>
      </w:pPr>
    </w:p>
    <w:tbl>
      <w:tblPr>
        <w:tblW w:w="10343" w:type="dxa"/>
        <w:jc w:val="center"/>
        <w:tblLayout w:type="fixed"/>
        <w:tblLook w:val="0000"/>
      </w:tblPr>
      <w:tblGrid>
        <w:gridCol w:w="2477"/>
        <w:gridCol w:w="2056"/>
        <w:gridCol w:w="2338"/>
        <w:gridCol w:w="482"/>
        <w:gridCol w:w="482"/>
        <w:gridCol w:w="482"/>
        <w:gridCol w:w="482"/>
        <w:gridCol w:w="482"/>
        <w:gridCol w:w="482"/>
        <w:gridCol w:w="580"/>
      </w:tblGrid>
      <w:tr w:rsidR="00577445" w:rsidRPr="001D236A" w:rsidTr="00577445">
        <w:trPr>
          <w:trHeight w:val="20"/>
          <w:jc w:val="center"/>
        </w:trPr>
        <w:tc>
          <w:tcPr>
            <w:tcW w:w="2477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77445" w:rsidRPr="001D236A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1D236A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1D236A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3472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7445" w:rsidRPr="001D236A" w:rsidRDefault="00577445" w:rsidP="00577445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577445" w:rsidRPr="001D236A" w:rsidRDefault="00577445" w:rsidP="00577445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асов</w:t>
            </w:r>
          </w:p>
        </w:tc>
      </w:tr>
      <w:tr w:rsidR="00577445" w:rsidRPr="001D236A" w:rsidTr="00577445">
        <w:trPr>
          <w:trHeight w:val="295"/>
          <w:jc w:val="center"/>
        </w:trPr>
        <w:tc>
          <w:tcPr>
            <w:tcW w:w="24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7445" w:rsidRPr="001D236A" w:rsidRDefault="00577445" w:rsidP="00577445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7445" w:rsidRPr="001D236A" w:rsidRDefault="00577445" w:rsidP="00577445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7445" w:rsidRPr="001D236A" w:rsidRDefault="00577445" w:rsidP="00577445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7445" w:rsidRPr="001D236A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7а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7445" w:rsidRPr="001D236A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7б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77445" w:rsidRPr="001D236A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7в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7445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8а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7445" w:rsidRPr="001D236A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8б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7445" w:rsidRPr="001D236A" w:rsidRDefault="000D44D0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8в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7445" w:rsidRDefault="000D44D0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8г</w:t>
            </w:r>
          </w:p>
        </w:tc>
      </w:tr>
      <w:tr w:rsidR="00577445" w:rsidRPr="001D236A" w:rsidTr="00577445">
        <w:trPr>
          <w:trHeight w:val="295"/>
          <w:jc w:val="center"/>
        </w:trPr>
        <w:tc>
          <w:tcPr>
            <w:tcW w:w="10343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7445" w:rsidRDefault="00577445" w:rsidP="00577445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2E9B">
              <w:rPr>
                <w:rFonts w:ascii="Times New Roman" w:hAnsi="Times New Roman"/>
                <w:b/>
              </w:rPr>
              <w:t>Часть,</w:t>
            </w:r>
            <w:r w:rsidRPr="004D2E9B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обязательная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для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всех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обучающихся</w:t>
            </w:r>
          </w:p>
        </w:tc>
      </w:tr>
      <w:tr w:rsidR="00577445" w:rsidRPr="001D236A" w:rsidTr="00D55447">
        <w:trPr>
          <w:trHeight w:val="2054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447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Информационно-</w:t>
            </w:r>
            <w:r w:rsidRPr="00D55447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  <w:lang w:eastAsia="en-US"/>
              </w:rPr>
              <w:t>просветительские</w:t>
            </w:r>
            <w:r w:rsidRPr="00D55447">
              <w:rPr>
                <w:rFonts w:ascii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  <w:lang w:eastAsia="en-US"/>
              </w:rPr>
              <w:t>занятия</w:t>
            </w:r>
            <w:r w:rsidRPr="00D55447">
              <w:rPr>
                <w:rFonts w:ascii="Times New Roman" w:hAnsi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  <w:lang w:eastAsia="en-US"/>
              </w:rPr>
              <w:t>патриотической,</w:t>
            </w:r>
            <w:r w:rsidRPr="00D55447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  <w:lang w:eastAsia="en-US"/>
              </w:rPr>
              <w:t>нравственной</w:t>
            </w:r>
            <w:r w:rsidRPr="00D55447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D55447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  <w:lang w:eastAsia="en-US"/>
              </w:rPr>
              <w:t>экологической</w:t>
            </w:r>
            <w:r w:rsidRPr="00D55447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направленности</w:t>
            </w:r>
          </w:p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«Разговоры</w:t>
            </w:r>
            <w:r w:rsidRPr="00D5544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</w:rPr>
              <w:t>о</w:t>
            </w:r>
            <w:r w:rsidRPr="00D5544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</w:rPr>
              <w:t>важном»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Разговор о важном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7445" w:rsidRPr="001D236A" w:rsidTr="00577445">
        <w:trPr>
          <w:trHeight w:val="1528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pStyle w:val="TableParagraph"/>
              <w:tabs>
                <w:tab w:val="left" w:pos="1911"/>
              </w:tabs>
              <w:ind w:right="87"/>
              <w:rPr>
                <w:sz w:val="24"/>
                <w:szCs w:val="24"/>
              </w:rPr>
            </w:pPr>
            <w:r w:rsidRPr="00D55447">
              <w:rPr>
                <w:sz w:val="24"/>
                <w:szCs w:val="24"/>
              </w:rPr>
              <w:t>Занятия по формированию</w:t>
            </w:r>
            <w:r w:rsidRPr="00D55447">
              <w:rPr>
                <w:spacing w:val="-58"/>
                <w:sz w:val="24"/>
                <w:szCs w:val="24"/>
              </w:rPr>
              <w:t xml:space="preserve"> </w:t>
            </w:r>
            <w:r w:rsidRPr="00D55447">
              <w:rPr>
                <w:sz w:val="24"/>
                <w:szCs w:val="24"/>
              </w:rPr>
              <w:t>функциональной</w:t>
            </w:r>
            <w:r w:rsidRPr="00D55447">
              <w:rPr>
                <w:spacing w:val="1"/>
                <w:sz w:val="24"/>
                <w:szCs w:val="24"/>
              </w:rPr>
              <w:t xml:space="preserve"> </w:t>
            </w:r>
            <w:r w:rsidRPr="00D55447">
              <w:rPr>
                <w:sz w:val="24"/>
                <w:szCs w:val="24"/>
              </w:rPr>
              <w:t>грамотности</w:t>
            </w:r>
          </w:p>
          <w:p w:rsidR="00577445" w:rsidRPr="00D55447" w:rsidRDefault="00577445" w:rsidP="00D55447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pStyle w:val="TableParagraph"/>
              <w:ind w:right="-5"/>
              <w:jc w:val="center"/>
              <w:rPr>
                <w:sz w:val="24"/>
                <w:szCs w:val="24"/>
              </w:rPr>
            </w:pPr>
            <w:r w:rsidRPr="00D55447">
              <w:rPr>
                <w:sz w:val="24"/>
                <w:szCs w:val="24"/>
              </w:rPr>
              <w:t>Функциональная</w:t>
            </w:r>
            <w:r w:rsidRPr="00D55447">
              <w:rPr>
                <w:spacing w:val="-52"/>
                <w:sz w:val="24"/>
                <w:szCs w:val="24"/>
              </w:rPr>
              <w:t xml:space="preserve">   </w:t>
            </w:r>
            <w:r w:rsidRPr="00D55447">
              <w:rPr>
                <w:sz w:val="24"/>
                <w:szCs w:val="24"/>
              </w:rPr>
              <w:t>грамотность</w:t>
            </w:r>
          </w:p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7445" w:rsidRPr="001D236A" w:rsidTr="00D55447">
        <w:trPr>
          <w:trHeight w:val="1294"/>
          <w:jc w:val="center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pStyle w:val="TableParagraph"/>
              <w:ind w:left="107" w:right="158"/>
              <w:rPr>
                <w:sz w:val="24"/>
                <w:szCs w:val="24"/>
              </w:rPr>
            </w:pPr>
            <w:r w:rsidRPr="00D55447">
              <w:rPr>
                <w:sz w:val="24"/>
                <w:szCs w:val="24"/>
              </w:rPr>
              <w:t>Занятия, направленные на</w:t>
            </w:r>
            <w:r w:rsidRPr="00D55447">
              <w:rPr>
                <w:spacing w:val="-57"/>
                <w:sz w:val="24"/>
                <w:szCs w:val="24"/>
              </w:rPr>
              <w:t xml:space="preserve"> </w:t>
            </w:r>
            <w:r w:rsidRPr="00D55447">
              <w:rPr>
                <w:sz w:val="24"/>
                <w:szCs w:val="24"/>
              </w:rPr>
              <w:t>удовлетворение</w:t>
            </w:r>
            <w:r w:rsidRPr="00D5544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55447">
              <w:rPr>
                <w:sz w:val="24"/>
                <w:szCs w:val="24"/>
              </w:rPr>
              <w:t>профориентационных</w:t>
            </w:r>
            <w:proofErr w:type="spellEnd"/>
            <w:r w:rsidRPr="00D55447">
              <w:rPr>
                <w:spacing w:val="1"/>
                <w:sz w:val="24"/>
                <w:szCs w:val="24"/>
              </w:rPr>
              <w:t xml:space="preserve"> </w:t>
            </w:r>
            <w:r w:rsidRPr="00D55447">
              <w:rPr>
                <w:sz w:val="24"/>
                <w:szCs w:val="24"/>
              </w:rPr>
              <w:t>интересов</w:t>
            </w:r>
            <w:r w:rsidRPr="00D55447">
              <w:rPr>
                <w:spacing w:val="-8"/>
                <w:sz w:val="24"/>
                <w:szCs w:val="24"/>
              </w:rPr>
              <w:t xml:space="preserve"> </w:t>
            </w:r>
            <w:r w:rsidRPr="00D55447">
              <w:rPr>
                <w:sz w:val="24"/>
                <w:szCs w:val="24"/>
              </w:rPr>
              <w:t>и</w:t>
            </w:r>
            <w:r w:rsidRPr="00D55447">
              <w:rPr>
                <w:spacing w:val="-8"/>
                <w:sz w:val="24"/>
                <w:szCs w:val="24"/>
              </w:rPr>
              <w:t xml:space="preserve"> </w:t>
            </w:r>
            <w:r w:rsidRPr="00D55447">
              <w:rPr>
                <w:sz w:val="24"/>
                <w:szCs w:val="24"/>
              </w:rPr>
              <w:t>потребностей</w:t>
            </w:r>
          </w:p>
          <w:p w:rsidR="00577445" w:rsidRPr="00D55447" w:rsidRDefault="00577445" w:rsidP="00D55447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Своя история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7445" w:rsidRPr="001D236A" w:rsidTr="00577445">
        <w:trPr>
          <w:trHeight w:val="309"/>
          <w:jc w:val="center"/>
        </w:trPr>
        <w:tc>
          <w:tcPr>
            <w:tcW w:w="10343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b/>
                <w:sz w:val="24"/>
                <w:szCs w:val="24"/>
              </w:rPr>
              <w:t>Вариативная</w:t>
            </w:r>
            <w:r w:rsidRPr="00D55447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D55447"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</w:p>
        </w:tc>
      </w:tr>
      <w:tr w:rsidR="000D44D0" w:rsidRPr="001D236A" w:rsidTr="000D44D0">
        <w:trPr>
          <w:trHeight w:val="112"/>
          <w:jc w:val="center"/>
        </w:trPr>
        <w:tc>
          <w:tcPr>
            <w:tcW w:w="2477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0D44D0" w:rsidRPr="00D55447" w:rsidRDefault="000D44D0" w:rsidP="00D55447">
            <w:pPr>
              <w:pStyle w:val="TableParagraph"/>
              <w:tabs>
                <w:tab w:val="left" w:pos="2195"/>
              </w:tabs>
              <w:ind w:left="107" w:right="127"/>
              <w:rPr>
                <w:szCs w:val="24"/>
              </w:rPr>
            </w:pPr>
            <w:r w:rsidRPr="00D55447">
              <w:rPr>
                <w:szCs w:val="24"/>
              </w:rPr>
              <w:t>Занятия, направленные на</w:t>
            </w:r>
            <w:r w:rsidRPr="00D55447">
              <w:rPr>
                <w:spacing w:val="-57"/>
                <w:szCs w:val="24"/>
              </w:rPr>
              <w:t xml:space="preserve"> </w:t>
            </w:r>
            <w:r w:rsidRPr="00D55447">
              <w:rPr>
                <w:szCs w:val="24"/>
              </w:rPr>
              <w:t>удовлетворение</w:t>
            </w:r>
            <w:r w:rsidRPr="00D55447">
              <w:rPr>
                <w:spacing w:val="-15"/>
                <w:szCs w:val="24"/>
              </w:rPr>
              <w:t xml:space="preserve"> </w:t>
            </w:r>
            <w:r w:rsidRPr="00D55447">
              <w:rPr>
                <w:szCs w:val="24"/>
              </w:rPr>
              <w:t>интересов</w:t>
            </w:r>
            <w:r w:rsidRPr="00D55447">
              <w:rPr>
                <w:spacing w:val="-57"/>
                <w:szCs w:val="24"/>
              </w:rPr>
              <w:t xml:space="preserve"> </w:t>
            </w:r>
            <w:r w:rsidRPr="00D55447">
              <w:rPr>
                <w:szCs w:val="24"/>
              </w:rPr>
              <w:t>и потребностей,</w:t>
            </w:r>
            <w:r w:rsidRPr="00D55447">
              <w:rPr>
                <w:spacing w:val="1"/>
                <w:szCs w:val="24"/>
              </w:rPr>
              <w:t xml:space="preserve"> </w:t>
            </w:r>
            <w:r w:rsidRPr="00D55447">
              <w:rPr>
                <w:szCs w:val="24"/>
              </w:rPr>
              <w:t>обучающихся в</w:t>
            </w:r>
            <w:r w:rsidRPr="00D55447">
              <w:rPr>
                <w:spacing w:val="1"/>
                <w:szCs w:val="24"/>
              </w:rPr>
              <w:t xml:space="preserve"> </w:t>
            </w:r>
            <w:r w:rsidRPr="00D55447">
              <w:rPr>
                <w:szCs w:val="24"/>
              </w:rPr>
              <w:t>творческом и физическом</w:t>
            </w:r>
            <w:r w:rsidRPr="00D55447">
              <w:rPr>
                <w:spacing w:val="1"/>
                <w:szCs w:val="24"/>
              </w:rPr>
              <w:t xml:space="preserve"> </w:t>
            </w:r>
            <w:r w:rsidRPr="00D55447">
              <w:rPr>
                <w:szCs w:val="24"/>
              </w:rPr>
              <w:t>развитии, помощь в</w:t>
            </w:r>
            <w:r w:rsidRPr="00D55447">
              <w:rPr>
                <w:spacing w:val="1"/>
                <w:szCs w:val="24"/>
              </w:rPr>
              <w:t xml:space="preserve"> </w:t>
            </w:r>
            <w:r w:rsidRPr="00D55447">
              <w:rPr>
                <w:szCs w:val="24"/>
              </w:rPr>
              <w:t>самореализации,</w:t>
            </w:r>
            <w:r w:rsidRPr="00D55447">
              <w:rPr>
                <w:spacing w:val="1"/>
                <w:szCs w:val="24"/>
              </w:rPr>
              <w:t xml:space="preserve"> </w:t>
            </w:r>
            <w:r w:rsidRPr="00D55447">
              <w:rPr>
                <w:szCs w:val="24"/>
              </w:rPr>
              <w:t>раскрытии</w:t>
            </w:r>
            <w:r w:rsidRPr="00D55447">
              <w:rPr>
                <w:spacing w:val="-1"/>
                <w:szCs w:val="24"/>
              </w:rPr>
              <w:t xml:space="preserve"> </w:t>
            </w:r>
            <w:r w:rsidRPr="00D55447">
              <w:rPr>
                <w:szCs w:val="24"/>
              </w:rPr>
              <w:t>и</w:t>
            </w:r>
            <w:r w:rsidRPr="00D55447">
              <w:rPr>
                <w:spacing w:val="-1"/>
                <w:szCs w:val="24"/>
              </w:rPr>
              <w:t xml:space="preserve"> </w:t>
            </w:r>
            <w:r w:rsidRPr="00D55447">
              <w:rPr>
                <w:szCs w:val="24"/>
              </w:rPr>
              <w:t>развитии</w:t>
            </w:r>
          </w:p>
          <w:p w:rsidR="000D44D0" w:rsidRPr="00D55447" w:rsidRDefault="000D44D0" w:rsidP="00D55447">
            <w:pPr>
              <w:pStyle w:val="TableParagraph"/>
              <w:tabs>
                <w:tab w:val="left" w:pos="2195"/>
              </w:tabs>
              <w:ind w:left="107" w:right="127"/>
              <w:rPr>
                <w:b/>
                <w:i/>
                <w:sz w:val="24"/>
                <w:szCs w:val="24"/>
              </w:rPr>
            </w:pPr>
            <w:r w:rsidRPr="00D55447">
              <w:rPr>
                <w:szCs w:val="24"/>
              </w:rPr>
              <w:t>способностей</w:t>
            </w:r>
            <w:r w:rsidRPr="00D55447">
              <w:rPr>
                <w:spacing w:val="-2"/>
                <w:szCs w:val="24"/>
              </w:rPr>
              <w:t xml:space="preserve"> </w:t>
            </w:r>
            <w:r w:rsidRPr="00D55447">
              <w:rPr>
                <w:szCs w:val="24"/>
              </w:rPr>
              <w:t>и</w:t>
            </w:r>
            <w:r w:rsidRPr="00D55447">
              <w:rPr>
                <w:spacing w:val="-1"/>
                <w:szCs w:val="24"/>
              </w:rPr>
              <w:t xml:space="preserve"> </w:t>
            </w:r>
            <w:r w:rsidRPr="00D55447">
              <w:rPr>
                <w:szCs w:val="24"/>
              </w:rPr>
              <w:t>талантов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Секция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Современная хореография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44D0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0D44D0" w:rsidRPr="00D55447" w:rsidRDefault="000D44D0" w:rsidP="00D554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77445" w:rsidRPr="001D236A" w:rsidTr="00577445">
        <w:trPr>
          <w:trHeight w:val="467"/>
          <w:jc w:val="center"/>
        </w:trPr>
        <w:tc>
          <w:tcPr>
            <w:tcW w:w="247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5447">
              <w:rPr>
                <w:rFonts w:ascii="Times New Roman" w:hAnsi="Times New Roman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445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5447">
              <w:rPr>
                <w:rFonts w:ascii="Times New Roman" w:hAnsi="Times New Roman"/>
              </w:rPr>
              <w:t>Театральная мастерская «</w:t>
            </w:r>
            <w:proofErr w:type="spellStart"/>
            <w:r w:rsidRPr="00D55447">
              <w:rPr>
                <w:rFonts w:ascii="Times New Roman" w:hAnsi="Times New Roman"/>
              </w:rPr>
              <w:t>Арлекино</w:t>
            </w:r>
            <w:proofErr w:type="spellEnd"/>
            <w:r w:rsidRPr="00D55447">
              <w:rPr>
                <w:rFonts w:ascii="Times New Roman" w:hAnsi="Times New Roman"/>
              </w:rPr>
              <w:t>»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D55447" w:rsidRDefault="000D44D0" w:rsidP="00D5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7445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7445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577445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577445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7445" w:rsidRPr="001D236A" w:rsidTr="00577445">
        <w:trPr>
          <w:trHeight w:val="467"/>
          <w:jc w:val="center"/>
        </w:trPr>
        <w:tc>
          <w:tcPr>
            <w:tcW w:w="24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447" w:rsidRDefault="00D55447" w:rsidP="00D5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5447" w:rsidRDefault="00D55447" w:rsidP="00D5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5447" w:rsidRDefault="00D55447" w:rsidP="00D5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77445" w:rsidRPr="00D55447" w:rsidRDefault="00577445" w:rsidP="00D5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5447">
              <w:rPr>
                <w:rFonts w:ascii="Times New Roman" w:hAnsi="Times New Roman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Ландшафтный дизайн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D55447" w:rsidRDefault="00D55447" w:rsidP="00D5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577445" w:rsidRPr="00D55447" w:rsidRDefault="00577445" w:rsidP="00D554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577445" w:rsidRPr="00D55447" w:rsidRDefault="00577445" w:rsidP="00D554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577445" w:rsidRPr="00D55447" w:rsidRDefault="00577445" w:rsidP="00D554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77445" w:rsidRPr="001D236A" w:rsidTr="00577445">
        <w:trPr>
          <w:trHeight w:val="467"/>
          <w:jc w:val="center"/>
        </w:trPr>
        <w:tc>
          <w:tcPr>
            <w:tcW w:w="24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pStyle w:val="TableParagraph"/>
              <w:ind w:right="158"/>
              <w:rPr>
                <w:sz w:val="20"/>
                <w:szCs w:val="24"/>
              </w:rPr>
            </w:pPr>
            <w:r w:rsidRPr="00D55447">
              <w:rPr>
                <w:sz w:val="20"/>
                <w:szCs w:val="24"/>
              </w:rPr>
              <w:t>Занятия, направленные на</w:t>
            </w:r>
            <w:r w:rsidRPr="00D55447">
              <w:rPr>
                <w:spacing w:val="-58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удовлетворение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социальных интересов и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потребностей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обучающихся,</w:t>
            </w:r>
            <w:r w:rsidRPr="00D55447">
              <w:rPr>
                <w:spacing w:val="-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на</w:t>
            </w:r>
          </w:p>
          <w:p w:rsidR="00577445" w:rsidRPr="00D55447" w:rsidRDefault="00577445" w:rsidP="00D55447">
            <w:pPr>
              <w:pStyle w:val="TableParagraph"/>
              <w:ind w:left="107" w:right="33"/>
              <w:rPr>
                <w:sz w:val="20"/>
                <w:szCs w:val="24"/>
              </w:rPr>
            </w:pPr>
            <w:r w:rsidRPr="00D55447">
              <w:rPr>
                <w:sz w:val="20"/>
                <w:szCs w:val="24"/>
              </w:rPr>
              <w:t>педагогическое</w:t>
            </w:r>
            <w:r w:rsidRPr="00D55447">
              <w:rPr>
                <w:spacing w:val="-57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сопровождение</w:t>
            </w:r>
          </w:p>
          <w:p w:rsidR="00577445" w:rsidRPr="00D55447" w:rsidRDefault="00577445" w:rsidP="00D55447">
            <w:pPr>
              <w:pStyle w:val="TableParagraph"/>
              <w:ind w:left="34" w:right="34"/>
              <w:rPr>
                <w:sz w:val="20"/>
                <w:szCs w:val="24"/>
              </w:rPr>
            </w:pPr>
            <w:r w:rsidRPr="00D55447">
              <w:rPr>
                <w:sz w:val="20"/>
                <w:szCs w:val="24"/>
              </w:rPr>
              <w:t>деятельности социально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ориентированных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ученических сообществ,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детских общественных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объединений, органов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lastRenderedPageBreak/>
              <w:t>ученического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самоуправления, на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организацию</w:t>
            </w:r>
            <w:r w:rsidRPr="00D55447">
              <w:rPr>
                <w:spacing w:val="-4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совместно</w:t>
            </w:r>
            <w:r w:rsidRPr="00D55447">
              <w:rPr>
                <w:spacing w:val="-4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с</w:t>
            </w:r>
          </w:p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0"/>
                <w:szCs w:val="24"/>
              </w:rPr>
              <w:t>обучающимися</w:t>
            </w:r>
            <w:r w:rsidRPr="00D55447">
              <w:rPr>
                <w:rFonts w:ascii="Times New Roman" w:hAnsi="Times New Roman"/>
                <w:spacing w:val="-4"/>
                <w:sz w:val="20"/>
                <w:szCs w:val="24"/>
              </w:rPr>
              <w:t xml:space="preserve"> </w:t>
            </w:r>
            <w:r w:rsidRPr="00D55447">
              <w:rPr>
                <w:rFonts w:ascii="Times New Roman" w:hAnsi="Times New Roman"/>
                <w:sz w:val="20"/>
                <w:szCs w:val="24"/>
              </w:rPr>
              <w:t>комплекса мероприятий воспитательной направленности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45" w:rsidRPr="00D55447" w:rsidRDefault="00577445" w:rsidP="00D5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5447">
              <w:rPr>
                <w:rFonts w:ascii="Times New Roman" w:hAnsi="Times New Roman"/>
              </w:rPr>
              <w:lastRenderedPageBreak/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45" w:rsidRPr="00D55447" w:rsidRDefault="000D44D0" w:rsidP="00D554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Кадеты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77445" w:rsidRPr="00D55447" w:rsidRDefault="000D44D0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577445" w:rsidRPr="00D55447" w:rsidRDefault="000D44D0" w:rsidP="00D554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577445" w:rsidRPr="00D55447" w:rsidRDefault="000D44D0" w:rsidP="00D55447">
            <w:pPr>
              <w:spacing w:after="0" w:line="240" w:lineRule="auto"/>
              <w:rPr>
                <w:rFonts w:ascii="Times New Roman" w:hAnsi="Times New Roman"/>
              </w:rPr>
            </w:pPr>
            <w:r w:rsidRPr="00D55447">
              <w:rPr>
                <w:rFonts w:ascii="Times New Roman" w:hAnsi="Times New Roman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577445" w:rsidRPr="00D55447" w:rsidRDefault="00577445" w:rsidP="00D554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77445" w:rsidRPr="001D236A" w:rsidTr="00577445">
        <w:trPr>
          <w:trHeight w:val="337"/>
          <w:jc w:val="center"/>
        </w:trPr>
        <w:tc>
          <w:tcPr>
            <w:tcW w:w="6871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5544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                                                                                             </w:t>
            </w:r>
          </w:p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55447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445" w:rsidRPr="00D55447" w:rsidRDefault="00D55447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544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7445" w:rsidRPr="00D55447" w:rsidRDefault="00D55447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544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445" w:rsidRPr="00D55447" w:rsidRDefault="00D55447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544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445" w:rsidRPr="00D55447" w:rsidRDefault="00D55447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544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77445" w:rsidRPr="00D55447" w:rsidRDefault="00D55447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544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77445" w:rsidRPr="00D55447" w:rsidRDefault="00D55447" w:rsidP="00D5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5544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77445" w:rsidRPr="00D55447" w:rsidRDefault="00D55447" w:rsidP="00D5544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5544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577445" w:rsidRPr="001D236A" w:rsidTr="00577445">
        <w:trPr>
          <w:trHeight w:val="217"/>
          <w:jc w:val="center"/>
        </w:trPr>
        <w:tc>
          <w:tcPr>
            <w:tcW w:w="6871" w:type="dxa"/>
            <w:gridSpan w:val="3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77445" w:rsidRPr="00D55447" w:rsidRDefault="00577445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445" w:rsidRPr="00D55447" w:rsidRDefault="00D55447" w:rsidP="00D5544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 часов</w:t>
            </w:r>
          </w:p>
        </w:tc>
      </w:tr>
    </w:tbl>
    <w:p w:rsidR="00577445" w:rsidRDefault="00577445" w:rsidP="0057744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D6E" w:rsidRDefault="00E70D6E"/>
    <w:p w:rsidR="00D55447" w:rsidRDefault="00D55447"/>
    <w:p w:rsidR="00D55447" w:rsidRDefault="00D55447"/>
    <w:p w:rsidR="00D55447" w:rsidRDefault="00D55447"/>
    <w:p w:rsidR="00D55447" w:rsidRDefault="00D55447"/>
    <w:p w:rsidR="00D55447" w:rsidRDefault="00D55447"/>
    <w:p w:rsidR="00D55447" w:rsidRDefault="00D55447"/>
    <w:p w:rsidR="00D55447" w:rsidRDefault="00D55447"/>
    <w:p w:rsidR="00D55447" w:rsidRDefault="00D55447"/>
    <w:p w:rsidR="00D55447" w:rsidRDefault="00D55447"/>
    <w:p w:rsidR="00AE1939" w:rsidRDefault="00AE1939"/>
    <w:p w:rsidR="00AE1939" w:rsidRDefault="00AE1939"/>
    <w:p w:rsidR="00AE1939" w:rsidRDefault="00AE1939"/>
    <w:p w:rsidR="00AE1939" w:rsidRDefault="00AE1939"/>
    <w:p w:rsidR="00AE1939" w:rsidRDefault="00AE1939"/>
    <w:p w:rsidR="00AE1939" w:rsidRDefault="00AE1939"/>
    <w:p w:rsidR="00AE1939" w:rsidRDefault="00AE1939"/>
    <w:p w:rsidR="00AE1939" w:rsidRDefault="00AE1939"/>
    <w:p w:rsidR="00AE1939" w:rsidRDefault="00AE1939"/>
    <w:p w:rsidR="00AE1939" w:rsidRDefault="00AE1939"/>
    <w:p w:rsidR="00AE1939" w:rsidRDefault="00AE1939"/>
    <w:p w:rsidR="00AE1939" w:rsidRDefault="00AE1939"/>
    <w:p w:rsidR="00D55447" w:rsidRDefault="00D55447"/>
    <w:p w:rsidR="00D55447" w:rsidRDefault="00D55447"/>
    <w:p w:rsidR="00D55447" w:rsidRDefault="00D55447"/>
    <w:p w:rsidR="00D55447" w:rsidRPr="001D236A" w:rsidRDefault="00D55447" w:rsidP="00D55447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1D236A">
        <w:rPr>
          <w:rFonts w:ascii="Times New Roman" w:hAnsi="Times New Roman"/>
          <w:b/>
          <w:bCs/>
          <w:sz w:val="28"/>
          <w:szCs w:val="28"/>
        </w:rPr>
        <w:lastRenderedPageBreak/>
        <w:t xml:space="preserve">План внеурочной деятельности </w:t>
      </w:r>
    </w:p>
    <w:p w:rsidR="00D55447" w:rsidRPr="001D236A" w:rsidRDefault="00D55447" w:rsidP="00D55447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на 2022 – 2023   учебный </w:t>
      </w:r>
      <w:r w:rsidRPr="001D236A">
        <w:rPr>
          <w:rFonts w:ascii="Times New Roman" w:hAnsi="Times New Roman"/>
          <w:b/>
          <w:bCs/>
          <w:sz w:val="28"/>
          <w:szCs w:val="28"/>
        </w:rPr>
        <w:t>год</w:t>
      </w:r>
    </w:p>
    <w:p w:rsidR="00D55447" w:rsidRPr="001D236A" w:rsidRDefault="00D55447" w:rsidP="00D55447">
      <w:pPr>
        <w:rPr>
          <w:rFonts w:ascii="Times New Roman" w:hAnsi="Times New Roman"/>
        </w:rPr>
      </w:pPr>
    </w:p>
    <w:tbl>
      <w:tblPr>
        <w:tblW w:w="9498" w:type="dxa"/>
        <w:jc w:val="center"/>
        <w:tblLayout w:type="fixed"/>
        <w:tblLook w:val="0000"/>
      </w:tblPr>
      <w:tblGrid>
        <w:gridCol w:w="3191"/>
        <w:gridCol w:w="2056"/>
        <w:gridCol w:w="2338"/>
        <w:gridCol w:w="482"/>
        <w:gridCol w:w="482"/>
        <w:gridCol w:w="482"/>
        <w:gridCol w:w="467"/>
      </w:tblGrid>
      <w:tr w:rsidR="00D55447" w:rsidRPr="001D236A" w:rsidTr="00D55447">
        <w:trPr>
          <w:trHeight w:val="20"/>
          <w:jc w:val="center"/>
        </w:trPr>
        <w:tc>
          <w:tcPr>
            <w:tcW w:w="3191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D55447" w:rsidRPr="001D236A" w:rsidRDefault="00D55447" w:rsidP="00062CB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55447" w:rsidRPr="001D236A" w:rsidRDefault="00D55447" w:rsidP="00062CB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55447" w:rsidRPr="001D236A" w:rsidRDefault="00D55447" w:rsidP="00062CB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913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55447" w:rsidRPr="001D236A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D55447" w:rsidRPr="001D236A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1D236A">
              <w:rPr>
                <w:rFonts w:ascii="Times New Roman" w:hAnsi="Times New Roman"/>
                <w:b/>
                <w:sz w:val="24"/>
                <w:szCs w:val="24"/>
              </w:rPr>
              <w:t>асов</w:t>
            </w:r>
          </w:p>
        </w:tc>
      </w:tr>
      <w:tr w:rsidR="00D55447" w:rsidRPr="001D236A" w:rsidTr="00D55447">
        <w:trPr>
          <w:trHeight w:val="295"/>
          <w:jc w:val="center"/>
        </w:trPr>
        <w:tc>
          <w:tcPr>
            <w:tcW w:w="31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5447" w:rsidRPr="001D236A" w:rsidRDefault="00D55447" w:rsidP="00062CB9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5447" w:rsidRPr="001D236A" w:rsidRDefault="00D55447" w:rsidP="00062CB9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5447" w:rsidRPr="001D236A" w:rsidRDefault="00D55447" w:rsidP="00062CB9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5447" w:rsidRPr="001D236A" w:rsidRDefault="00D55447" w:rsidP="00062CB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9а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5447" w:rsidRPr="001D236A" w:rsidRDefault="00D55447" w:rsidP="00062CB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9б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55447" w:rsidRPr="001D236A" w:rsidRDefault="00D55447" w:rsidP="00062CB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9в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55447" w:rsidRDefault="00D55447" w:rsidP="00062CB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9г</w:t>
            </w:r>
          </w:p>
        </w:tc>
      </w:tr>
      <w:tr w:rsidR="00D55447" w:rsidRPr="001D236A" w:rsidTr="00D55447">
        <w:trPr>
          <w:trHeight w:val="295"/>
          <w:jc w:val="center"/>
        </w:trPr>
        <w:tc>
          <w:tcPr>
            <w:tcW w:w="9498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55447" w:rsidRDefault="00D55447" w:rsidP="00062CB9">
            <w:pPr>
              <w:tabs>
                <w:tab w:val="left" w:pos="1230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2E9B">
              <w:rPr>
                <w:rFonts w:ascii="Times New Roman" w:hAnsi="Times New Roman"/>
                <w:b/>
              </w:rPr>
              <w:t>Часть,</w:t>
            </w:r>
            <w:r w:rsidRPr="004D2E9B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обязательная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для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всех</w:t>
            </w:r>
            <w:r w:rsidRPr="004D2E9B">
              <w:rPr>
                <w:rFonts w:ascii="Times New Roman" w:hAnsi="Times New Roman"/>
                <w:b/>
                <w:spacing w:val="-3"/>
              </w:rPr>
              <w:t xml:space="preserve"> </w:t>
            </w:r>
            <w:r w:rsidRPr="004D2E9B">
              <w:rPr>
                <w:rFonts w:ascii="Times New Roman" w:hAnsi="Times New Roman"/>
                <w:b/>
              </w:rPr>
              <w:t>обучающихся</w:t>
            </w:r>
          </w:p>
        </w:tc>
      </w:tr>
      <w:tr w:rsidR="00D55447" w:rsidRPr="001D236A" w:rsidTr="00D55447">
        <w:trPr>
          <w:trHeight w:val="2054"/>
          <w:jc w:val="center"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447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Информационно-</w:t>
            </w:r>
            <w:r w:rsidRPr="00D55447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  <w:lang w:eastAsia="en-US"/>
              </w:rPr>
              <w:t>просветительские</w:t>
            </w:r>
            <w:r w:rsidRPr="00D55447">
              <w:rPr>
                <w:rFonts w:ascii="Times New Roman" w:hAnsi="Times New Roman"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  <w:lang w:eastAsia="en-US"/>
              </w:rPr>
              <w:t>занятия</w:t>
            </w:r>
            <w:r w:rsidRPr="00D55447">
              <w:rPr>
                <w:rFonts w:ascii="Times New Roman" w:hAnsi="Times New Roman"/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  <w:lang w:eastAsia="en-US"/>
              </w:rPr>
              <w:t>патриотической,</w:t>
            </w:r>
            <w:r w:rsidRPr="00D55447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  <w:lang w:eastAsia="en-US"/>
              </w:rPr>
              <w:t>нравственной</w:t>
            </w:r>
            <w:r w:rsidRPr="00D55447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D55447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  <w:lang w:eastAsia="en-US"/>
              </w:rPr>
              <w:t>экологической</w:t>
            </w:r>
            <w:r w:rsidRPr="00D55447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направленности</w:t>
            </w:r>
          </w:p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«Разговоры</w:t>
            </w:r>
            <w:r w:rsidRPr="00D5544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</w:rPr>
              <w:t>о</w:t>
            </w:r>
            <w:r w:rsidRPr="00D5544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55447">
              <w:rPr>
                <w:rFonts w:ascii="Times New Roman" w:hAnsi="Times New Roman"/>
                <w:sz w:val="24"/>
                <w:szCs w:val="24"/>
              </w:rPr>
              <w:t>важном»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Разговор о важном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5447" w:rsidRPr="001D236A" w:rsidTr="00D55447">
        <w:trPr>
          <w:trHeight w:val="1528"/>
          <w:jc w:val="center"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pStyle w:val="TableParagraph"/>
              <w:tabs>
                <w:tab w:val="left" w:pos="1911"/>
              </w:tabs>
              <w:ind w:right="87"/>
              <w:rPr>
                <w:sz w:val="24"/>
                <w:szCs w:val="24"/>
              </w:rPr>
            </w:pPr>
            <w:r w:rsidRPr="00D55447">
              <w:rPr>
                <w:sz w:val="24"/>
                <w:szCs w:val="24"/>
              </w:rPr>
              <w:t>Занятия по формированию</w:t>
            </w:r>
            <w:r w:rsidRPr="00D55447">
              <w:rPr>
                <w:spacing w:val="-58"/>
                <w:sz w:val="24"/>
                <w:szCs w:val="24"/>
              </w:rPr>
              <w:t xml:space="preserve"> </w:t>
            </w:r>
            <w:r w:rsidRPr="00D55447">
              <w:rPr>
                <w:sz w:val="24"/>
                <w:szCs w:val="24"/>
              </w:rPr>
              <w:t>функциональной</w:t>
            </w:r>
            <w:r w:rsidRPr="00D55447">
              <w:rPr>
                <w:spacing w:val="1"/>
                <w:sz w:val="24"/>
                <w:szCs w:val="24"/>
              </w:rPr>
              <w:t xml:space="preserve"> </w:t>
            </w:r>
            <w:r w:rsidRPr="00D55447">
              <w:rPr>
                <w:sz w:val="24"/>
                <w:szCs w:val="24"/>
              </w:rPr>
              <w:t>грамотности</w:t>
            </w:r>
          </w:p>
          <w:p w:rsidR="00D55447" w:rsidRPr="00D55447" w:rsidRDefault="00D55447" w:rsidP="00062CB9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pStyle w:val="TableParagraph"/>
              <w:ind w:right="-5"/>
              <w:jc w:val="center"/>
              <w:rPr>
                <w:sz w:val="24"/>
                <w:szCs w:val="24"/>
              </w:rPr>
            </w:pPr>
            <w:r w:rsidRPr="00D55447">
              <w:rPr>
                <w:sz w:val="24"/>
                <w:szCs w:val="24"/>
              </w:rPr>
              <w:t>Функциональная</w:t>
            </w:r>
            <w:r w:rsidRPr="00D55447">
              <w:rPr>
                <w:spacing w:val="-52"/>
                <w:sz w:val="24"/>
                <w:szCs w:val="24"/>
              </w:rPr>
              <w:t xml:space="preserve">   </w:t>
            </w:r>
            <w:r w:rsidRPr="00D55447">
              <w:rPr>
                <w:sz w:val="24"/>
                <w:szCs w:val="24"/>
              </w:rPr>
              <w:t>грамотность</w:t>
            </w:r>
          </w:p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5447" w:rsidRPr="001D236A" w:rsidTr="00D55447">
        <w:trPr>
          <w:trHeight w:val="1294"/>
          <w:jc w:val="center"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pStyle w:val="TableParagraph"/>
              <w:ind w:left="107" w:right="158"/>
              <w:rPr>
                <w:sz w:val="24"/>
                <w:szCs w:val="24"/>
              </w:rPr>
            </w:pPr>
            <w:r w:rsidRPr="00D55447">
              <w:rPr>
                <w:sz w:val="24"/>
                <w:szCs w:val="24"/>
              </w:rPr>
              <w:t>Занятия, направленные на</w:t>
            </w:r>
            <w:r w:rsidRPr="00D55447">
              <w:rPr>
                <w:spacing w:val="-57"/>
                <w:sz w:val="24"/>
                <w:szCs w:val="24"/>
              </w:rPr>
              <w:t xml:space="preserve"> </w:t>
            </w:r>
            <w:r w:rsidRPr="00D55447">
              <w:rPr>
                <w:sz w:val="24"/>
                <w:szCs w:val="24"/>
              </w:rPr>
              <w:t>удовлетворение</w:t>
            </w:r>
            <w:r w:rsidRPr="00D5544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55447">
              <w:rPr>
                <w:sz w:val="24"/>
                <w:szCs w:val="24"/>
              </w:rPr>
              <w:t>профориентационных</w:t>
            </w:r>
            <w:proofErr w:type="spellEnd"/>
            <w:r w:rsidRPr="00D55447">
              <w:rPr>
                <w:spacing w:val="1"/>
                <w:sz w:val="24"/>
                <w:szCs w:val="24"/>
              </w:rPr>
              <w:t xml:space="preserve"> </w:t>
            </w:r>
            <w:r w:rsidRPr="00D55447">
              <w:rPr>
                <w:sz w:val="24"/>
                <w:szCs w:val="24"/>
              </w:rPr>
              <w:t>интересов</w:t>
            </w:r>
            <w:r w:rsidRPr="00D55447">
              <w:rPr>
                <w:spacing w:val="-8"/>
                <w:sz w:val="24"/>
                <w:szCs w:val="24"/>
              </w:rPr>
              <w:t xml:space="preserve"> </w:t>
            </w:r>
            <w:r w:rsidRPr="00D55447">
              <w:rPr>
                <w:sz w:val="24"/>
                <w:szCs w:val="24"/>
              </w:rPr>
              <w:t>и</w:t>
            </w:r>
            <w:r w:rsidRPr="00D55447">
              <w:rPr>
                <w:spacing w:val="-8"/>
                <w:sz w:val="24"/>
                <w:szCs w:val="24"/>
              </w:rPr>
              <w:t xml:space="preserve"> </w:t>
            </w:r>
            <w:r w:rsidRPr="00D55447">
              <w:rPr>
                <w:sz w:val="24"/>
                <w:szCs w:val="24"/>
              </w:rPr>
              <w:t>потребностей</w:t>
            </w:r>
          </w:p>
          <w:p w:rsidR="00D55447" w:rsidRPr="00D55447" w:rsidRDefault="00D55447" w:rsidP="00062CB9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Своя история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5447" w:rsidRPr="001D236A" w:rsidTr="00D55447">
        <w:trPr>
          <w:trHeight w:val="309"/>
          <w:jc w:val="center"/>
        </w:trPr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b/>
                <w:sz w:val="24"/>
                <w:szCs w:val="24"/>
              </w:rPr>
              <w:t>Вариативная</w:t>
            </w:r>
            <w:r w:rsidRPr="00D55447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D55447"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</w:p>
        </w:tc>
      </w:tr>
      <w:tr w:rsidR="0033252C" w:rsidRPr="001D236A" w:rsidTr="0033252C">
        <w:trPr>
          <w:trHeight w:val="571"/>
          <w:jc w:val="center"/>
        </w:trPr>
        <w:tc>
          <w:tcPr>
            <w:tcW w:w="3191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Cs w:val="24"/>
              </w:rPr>
              <w:t>Занятия, связанные с</w:t>
            </w:r>
            <w:r w:rsidRPr="00D55447">
              <w:rPr>
                <w:rFonts w:ascii="Times New Roman" w:hAnsi="Times New Roman"/>
                <w:spacing w:val="-57"/>
                <w:szCs w:val="24"/>
              </w:rPr>
              <w:t xml:space="preserve"> </w:t>
            </w:r>
            <w:r w:rsidRPr="00D55447">
              <w:rPr>
                <w:rFonts w:ascii="Times New Roman" w:hAnsi="Times New Roman"/>
                <w:szCs w:val="24"/>
              </w:rPr>
              <w:t>реализацией особых</w:t>
            </w:r>
            <w:r w:rsidRPr="00D55447">
              <w:rPr>
                <w:rFonts w:ascii="Times New Roman" w:hAnsi="Times New Roman"/>
                <w:spacing w:val="1"/>
                <w:szCs w:val="24"/>
              </w:rPr>
              <w:t xml:space="preserve"> </w:t>
            </w:r>
            <w:r w:rsidRPr="00D55447">
              <w:rPr>
                <w:rFonts w:ascii="Times New Roman" w:hAnsi="Times New Roman"/>
                <w:szCs w:val="24"/>
              </w:rPr>
              <w:t>интеллектуальных</w:t>
            </w:r>
            <w:r w:rsidRPr="00D55447">
              <w:rPr>
                <w:rFonts w:ascii="Times New Roman" w:hAnsi="Times New Roman"/>
                <w:spacing w:val="-3"/>
                <w:szCs w:val="24"/>
              </w:rPr>
              <w:t xml:space="preserve"> </w:t>
            </w:r>
            <w:r w:rsidRPr="00D55447">
              <w:rPr>
                <w:rFonts w:ascii="Times New Roman" w:hAnsi="Times New Roman"/>
                <w:szCs w:val="24"/>
              </w:rPr>
              <w:t>и</w:t>
            </w:r>
            <w:r w:rsidRPr="00D55447">
              <w:rPr>
                <w:rFonts w:ascii="Times New Roman" w:hAnsi="Times New Roman"/>
                <w:spacing w:val="-1"/>
                <w:szCs w:val="24"/>
              </w:rPr>
              <w:t xml:space="preserve"> социокультурных</w:t>
            </w:r>
            <w:r w:rsidRPr="00D55447">
              <w:rPr>
                <w:rFonts w:ascii="Times New Roman" w:hAnsi="Times New Roman"/>
                <w:spacing w:val="-57"/>
                <w:szCs w:val="24"/>
              </w:rPr>
              <w:t xml:space="preserve"> </w:t>
            </w:r>
            <w:r w:rsidRPr="00D55447">
              <w:rPr>
                <w:rFonts w:ascii="Times New Roman" w:hAnsi="Times New Roman"/>
                <w:szCs w:val="24"/>
              </w:rPr>
              <w:t>потребностей</w:t>
            </w:r>
            <w:r w:rsidRPr="00D55447">
              <w:rPr>
                <w:rFonts w:ascii="Times New Roman" w:hAnsi="Times New Roman"/>
                <w:spacing w:val="1"/>
                <w:szCs w:val="24"/>
              </w:rPr>
              <w:t xml:space="preserve"> </w:t>
            </w:r>
            <w:r w:rsidRPr="00D55447">
              <w:rPr>
                <w:rFonts w:ascii="Times New Roman" w:hAnsi="Times New Roman"/>
                <w:szCs w:val="24"/>
              </w:rPr>
              <w:t>обучающихся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</w:tcBorders>
          </w:tcPr>
          <w:p w:rsidR="0033252C" w:rsidRPr="0033252C" w:rsidRDefault="0033252C" w:rsidP="00062C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3252C">
              <w:rPr>
                <w:rFonts w:ascii="Times New Roman" w:hAnsi="Times New Roman"/>
                <w:sz w:val="20"/>
              </w:rPr>
              <w:t>За страницами учебника географии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252C" w:rsidRPr="001D236A" w:rsidTr="00D55447">
        <w:trPr>
          <w:trHeight w:val="405"/>
          <w:jc w:val="center"/>
        </w:trPr>
        <w:tc>
          <w:tcPr>
            <w:tcW w:w="319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52C" w:rsidRPr="00D55447" w:rsidRDefault="0033252C" w:rsidP="00062C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</w:tcPr>
          <w:p w:rsidR="0033252C" w:rsidRPr="0033252C" w:rsidRDefault="0033252C" w:rsidP="00062C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33252C">
              <w:rPr>
                <w:rFonts w:ascii="Times New Roman" w:hAnsi="Times New Roman"/>
                <w:sz w:val="20"/>
              </w:rPr>
              <w:t>За страницами учебника биологии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252C" w:rsidRPr="001D236A" w:rsidTr="00062CB9">
        <w:trPr>
          <w:trHeight w:val="315"/>
          <w:jc w:val="center"/>
        </w:trPr>
        <w:tc>
          <w:tcPr>
            <w:tcW w:w="319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52C" w:rsidRPr="00D55447" w:rsidRDefault="0033252C" w:rsidP="00062C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:rsidR="0033252C" w:rsidRPr="0033252C" w:rsidRDefault="0033252C" w:rsidP="00062C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3252C">
              <w:rPr>
                <w:rFonts w:ascii="Times New Roman" w:hAnsi="Times New Roman"/>
                <w:sz w:val="20"/>
              </w:rPr>
              <w:t>За страницами учебника русского языка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52C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252C" w:rsidRPr="001D236A" w:rsidTr="00062CB9">
        <w:trPr>
          <w:trHeight w:val="315"/>
          <w:jc w:val="center"/>
        </w:trPr>
        <w:tc>
          <w:tcPr>
            <w:tcW w:w="319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52C" w:rsidRDefault="0033252C" w:rsidP="0033252C">
            <w:pPr>
              <w:jc w:val="center"/>
            </w:pPr>
            <w:r w:rsidRPr="009542FF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:rsidR="0033252C" w:rsidRPr="0033252C" w:rsidRDefault="0033252C" w:rsidP="0033252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3252C">
              <w:rPr>
                <w:rFonts w:ascii="Times New Roman" w:hAnsi="Times New Roman"/>
                <w:sz w:val="20"/>
              </w:rPr>
              <w:t>За страницами учебника информатики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252C" w:rsidRPr="001D236A" w:rsidTr="00062CB9">
        <w:trPr>
          <w:trHeight w:val="315"/>
          <w:jc w:val="center"/>
        </w:trPr>
        <w:tc>
          <w:tcPr>
            <w:tcW w:w="319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52C" w:rsidRDefault="0033252C" w:rsidP="0033252C">
            <w:pPr>
              <w:jc w:val="center"/>
            </w:pPr>
            <w:r w:rsidRPr="009542FF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:rsidR="0033252C" w:rsidRPr="0033252C" w:rsidRDefault="0033252C" w:rsidP="0033252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3252C">
              <w:rPr>
                <w:rFonts w:ascii="Times New Roman" w:hAnsi="Times New Roman"/>
                <w:sz w:val="20"/>
              </w:rPr>
              <w:t>За страницами учебника истории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252C" w:rsidRPr="001D236A" w:rsidTr="00062CB9">
        <w:trPr>
          <w:trHeight w:val="315"/>
          <w:jc w:val="center"/>
        </w:trPr>
        <w:tc>
          <w:tcPr>
            <w:tcW w:w="319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52C" w:rsidRDefault="0033252C" w:rsidP="0033252C">
            <w:pPr>
              <w:jc w:val="center"/>
            </w:pPr>
            <w:r w:rsidRPr="009542FF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:rsidR="0033252C" w:rsidRPr="0033252C" w:rsidRDefault="0033252C" w:rsidP="0033252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3252C">
              <w:rPr>
                <w:rFonts w:ascii="Times New Roman" w:hAnsi="Times New Roman"/>
                <w:sz w:val="20"/>
              </w:rPr>
              <w:t>За страницами учебника обществознания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252C" w:rsidRPr="001D236A" w:rsidTr="00062CB9">
        <w:trPr>
          <w:trHeight w:val="315"/>
          <w:jc w:val="center"/>
        </w:trPr>
        <w:tc>
          <w:tcPr>
            <w:tcW w:w="319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52C" w:rsidRDefault="0033252C" w:rsidP="0033252C">
            <w:pPr>
              <w:jc w:val="center"/>
            </w:pPr>
            <w:r w:rsidRPr="009542FF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:rsidR="0033252C" w:rsidRPr="0033252C" w:rsidRDefault="0033252C" w:rsidP="0033252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3252C">
              <w:rPr>
                <w:rFonts w:ascii="Times New Roman" w:hAnsi="Times New Roman"/>
                <w:sz w:val="20"/>
                <w:szCs w:val="24"/>
              </w:rPr>
              <w:t>За страницами учебника химии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252C" w:rsidRPr="001D236A" w:rsidTr="00D55447">
        <w:trPr>
          <w:trHeight w:val="315"/>
          <w:jc w:val="center"/>
        </w:trPr>
        <w:tc>
          <w:tcPr>
            <w:tcW w:w="31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52C" w:rsidRDefault="0033252C" w:rsidP="0033252C">
            <w:pPr>
              <w:jc w:val="center"/>
            </w:pPr>
            <w:r w:rsidRPr="009542FF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:rsidR="0033252C" w:rsidRPr="0033252C" w:rsidRDefault="0033252C" w:rsidP="0033252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3252C">
              <w:rPr>
                <w:rFonts w:ascii="Times New Roman" w:hAnsi="Times New Roman"/>
                <w:sz w:val="20"/>
              </w:rPr>
              <w:t>За страницами математики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52C" w:rsidRPr="00D55447" w:rsidRDefault="0033252C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4526F" w:rsidRPr="001D236A" w:rsidTr="00D55447">
        <w:trPr>
          <w:trHeight w:val="315"/>
          <w:jc w:val="center"/>
        </w:trPr>
        <w:tc>
          <w:tcPr>
            <w:tcW w:w="31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526F" w:rsidRPr="00D55447" w:rsidRDefault="0024526F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526F" w:rsidRPr="009542FF" w:rsidRDefault="0024526F" w:rsidP="003325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</w:tcBorders>
          </w:tcPr>
          <w:p w:rsidR="0024526F" w:rsidRPr="0033252C" w:rsidRDefault="0024526F" w:rsidP="0033252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24526F">
              <w:rPr>
                <w:rFonts w:ascii="Times New Roman" w:hAnsi="Times New Roman"/>
                <w:sz w:val="20"/>
              </w:rPr>
              <w:t>Психологическое сопровождени</w:t>
            </w:r>
            <w:r>
              <w:rPr>
                <w:rFonts w:ascii="Times New Roman" w:hAnsi="Times New Roman"/>
                <w:sz w:val="20"/>
              </w:rPr>
              <w:t>е обучающихся при подготовке к О</w:t>
            </w:r>
            <w:r w:rsidRPr="0024526F">
              <w:rPr>
                <w:rFonts w:ascii="Times New Roman" w:hAnsi="Times New Roman"/>
                <w:sz w:val="20"/>
              </w:rPr>
              <w:t xml:space="preserve">ГЭ  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26F" w:rsidRDefault="0024526F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526F" w:rsidRDefault="0024526F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26F" w:rsidRDefault="0024526F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6F" w:rsidRDefault="0024526F" w:rsidP="0033252C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5447" w:rsidRPr="001D236A" w:rsidTr="00D55447">
        <w:trPr>
          <w:trHeight w:val="112"/>
          <w:jc w:val="center"/>
        </w:trPr>
        <w:tc>
          <w:tcPr>
            <w:tcW w:w="3191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pStyle w:val="TableParagraph"/>
              <w:tabs>
                <w:tab w:val="left" w:pos="2195"/>
              </w:tabs>
              <w:ind w:left="107" w:right="127"/>
              <w:rPr>
                <w:szCs w:val="24"/>
              </w:rPr>
            </w:pPr>
            <w:r w:rsidRPr="00D55447">
              <w:rPr>
                <w:szCs w:val="24"/>
              </w:rPr>
              <w:t>Занятия, направленные на</w:t>
            </w:r>
            <w:r w:rsidRPr="00D55447">
              <w:rPr>
                <w:spacing w:val="-57"/>
                <w:szCs w:val="24"/>
              </w:rPr>
              <w:t xml:space="preserve"> </w:t>
            </w:r>
            <w:r w:rsidRPr="00D55447">
              <w:rPr>
                <w:szCs w:val="24"/>
              </w:rPr>
              <w:t>удовлетворение</w:t>
            </w:r>
            <w:r w:rsidRPr="00D55447">
              <w:rPr>
                <w:spacing w:val="-15"/>
                <w:szCs w:val="24"/>
              </w:rPr>
              <w:t xml:space="preserve"> </w:t>
            </w:r>
            <w:r w:rsidRPr="00D55447">
              <w:rPr>
                <w:szCs w:val="24"/>
              </w:rPr>
              <w:t>интересов</w:t>
            </w:r>
            <w:r w:rsidRPr="00D55447">
              <w:rPr>
                <w:spacing w:val="-57"/>
                <w:szCs w:val="24"/>
              </w:rPr>
              <w:t xml:space="preserve"> </w:t>
            </w:r>
            <w:r w:rsidRPr="00D55447">
              <w:rPr>
                <w:szCs w:val="24"/>
              </w:rPr>
              <w:t>и потребностей,</w:t>
            </w:r>
            <w:r w:rsidRPr="00D55447">
              <w:rPr>
                <w:spacing w:val="1"/>
                <w:szCs w:val="24"/>
              </w:rPr>
              <w:t xml:space="preserve"> </w:t>
            </w:r>
            <w:r w:rsidRPr="00D55447">
              <w:rPr>
                <w:szCs w:val="24"/>
              </w:rPr>
              <w:t>обучающихся в</w:t>
            </w:r>
            <w:r w:rsidRPr="00D55447">
              <w:rPr>
                <w:spacing w:val="1"/>
                <w:szCs w:val="24"/>
              </w:rPr>
              <w:t xml:space="preserve"> </w:t>
            </w:r>
            <w:r w:rsidRPr="00D55447">
              <w:rPr>
                <w:szCs w:val="24"/>
              </w:rPr>
              <w:t>творческом и физическом</w:t>
            </w:r>
            <w:r w:rsidRPr="00D55447">
              <w:rPr>
                <w:spacing w:val="1"/>
                <w:szCs w:val="24"/>
              </w:rPr>
              <w:t xml:space="preserve"> </w:t>
            </w:r>
            <w:r w:rsidRPr="00D55447">
              <w:rPr>
                <w:szCs w:val="24"/>
              </w:rPr>
              <w:t>развитии, помощь в</w:t>
            </w:r>
            <w:r w:rsidRPr="00D55447">
              <w:rPr>
                <w:spacing w:val="1"/>
                <w:szCs w:val="24"/>
              </w:rPr>
              <w:t xml:space="preserve"> </w:t>
            </w:r>
            <w:r w:rsidRPr="00D55447">
              <w:rPr>
                <w:szCs w:val="24"/>
              </w:rPr>
              <w:t>самореализации,</w:t>
            </w:r>
            <w:r w:rsidRPr="00D55447">
              <w:rPr>
                <w:spacing w:val="1"/>
                <w:szCs w:val="24"/>
              </w:rPr>
              <w:t xml:space="preserve"> </w:t>
            </w:r>
            <w:r w:rsidRPr="00D55447">
              <w:rPr>
                <w:szCs w:val="24"/>
              </w:rPr>
              <w:t>раскрытии</w:t>
            </w:r>
            <w:r w:rsidRPr="00D55447">
              <w:rPr>
                <w:spacing w:val="-1"/>
                <w:szCs w:val="24"/>
              </w:rPr>
              <w:t xml:space="preserve"> </w:t>
            </w:r>
            <w:r w:rsidRPr="00D55447">
              <w:rPr>
                <w:szCs w:val="24"/>
              </w:rPr>
              <w:t>и</w:t>
            </w:r>
            <w:r w:rsidRPr="00D55447">
              <w:rPr>
                <w:spacing w:val="-1"/>
                <w:szCs w:val="24"/>
              </w:rPr>
              <w:t xml:space="preserve"> </w:t>
            </w:r>
            <w:r w:rsidRPr="00D55447">
              <w:rPr>
                <w:szCs w:val="24"/>
              </w:rPr>
              <w:t>развитии</w:t>
            </w:r>
          </w:p>
          <w:p w:rsidR="00D55447" w:rsidRPr="00D55447" w:rsidRDefault="00D55447" w:rsidP="00062CB9">
            <w:pPr>
              <w:pStyle w:val="TableParagraph"/>
              <w:tabs>
                <w:tab w:val="left" w:pos="2195"/>
              </w:tabs>
              <w:ind w:left="107" w:right="127"/>
              <w:rPr>
                <w:b/>
                <w:i/>
                <w:sz w:val="24"/>
                <w:szCs w:val="24"/>
              </w:rPr>
            </w:pPr>
            <w:r w:rsidRPr="00D55447">
              <w:rPr>
                <w:szCs w:val="24"/>
              </w:rPr>
              <w:t>способностей</w:t>
            </w:r>
            <w:r w:rsidRPr="00D55447">
              <w:rPr>
                <w:spacing w:val="-2"/>
                <w:szCs w:val="24"/>
              </w:rPr>
              <w:t xml:space="preserve"> </w:t>
            </w:r>
            <w:r w:rsidRPr="00D55447">
              <w:rPr>
                <w:szCs w:val="24"/>
              </w:rPr>
              <w:t>и</w:t>
            </w:r>
            <w:r w:rsidRPr="00D55447">
              <w:rPr>
                <w:spacing w:val="-1"/>
                <w:szCs w:val="24"/>
              </w:rPr>
              <w:t xml:space="preserve"> </w:t>
            </w:r>
            <w:r w:rsidRPr="00D55447">
              <w:rPr>
                <w:szCs w:val="24"/>
              </w:rPr>
              <w:t>талантов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Секция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Современная хореография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55447" w:rsidRPr="001D236A" w:rsidTr="0033252C">
        <w:trPr>
          <w:trHeight w:val="671"/>
          <w:jc w:val="center"/>
        </w:trPr>
        <w:tc>
          <w:tcPr>
            <w:tcW w:w="319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447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Секция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447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Настольный теннис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5447" w:rsidRPr="001D236A" w:rsidTr="00D55447">
        <w:trPr>
          <w:trHeight w:val="467"/>
          <w:jc w:val="center"/>
        </w:trPr>
        <w:tc>
          <w:tcPr>
            <w:tcW w:w="319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pStyle w:val="TableParagraph"/>
              <w:ind w:right="158"/>
              <w:rPr>
                <w:sz w:val="20"/>
                <w:szCs w:val="24"/>
              </w:rPr>
            </w:pPr>
            <w:r w:rsidRPr="00D55447">
              <w:rPr>
                <w:sz w:val="20"/>
                <w:szCs w:val="24"/>
              </w:rPr>
              <w:lastRenderedPageBreak/>
              <w:t>Занятия, направленные на</w:t>
            </w:r>
            <w:r w:rsidRPr="00D55447">
              <w:rPr>
                <w:spacing w:val="-58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удовлетворение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социальных интересов и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потребностей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обучающихся,</w:t>
            </w:r>
            <w:r w:rsidRPr="00D55447">
              <w:rPr>
                <w:spacing w:val="-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на</w:t>
            </w:r>
          </w:p>
          <w:p w:rsidR="00D55447" w:rsidRPr="00D55447" w:rsidRDefault="00D55447" w:rsidP="00062CB9">
            <w:pPr>
              <w:pStyle w:val="TableParagraph"/>
              <w:ind w:left="107" w:right="33"/>
              <w:rPr>
                <w:sz w:val="20"/>
                <w:szCs w:val="24"/>
              </w:rPr>
            </w:pPr>
            <w:r w:rsidRPr="00D55447">
              <w:rPr>
                <w:sz w:val="20"/>
                <w:szCs w:val="24"/>
              </w:rPr>
              <w:t>педагогическое</w:t>
            </w:r>
            <w:r w:rsidRPr="00D55447">
              <w:rPr>
                <w:spacing w:val="-57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сопровождение</w:t>
            </w:r>
          </w:p>
          <w:p w:rsidR="00D55447" w:rsidRPr="00D55447" w:rsidRDefault="00D55447" w:rsidP="00062CB9">
            <w:pPr>
              <w:pStyle w:val="TableParagraph"/>
              <w:ind w:left="34" w:right="34"/>
              <w:rPr>
                <w:sz w:val="20"/>
                <w:szCs w:val="24"/>
              </w:rPr>
            </w:pPr>
            <w:r w:rsidRPr="00D55447">
              <w:rPr>
                <w:sz w:val="20"/>
                <w:szCs w:val="24"/>
              </w:rPr>
              <w:t>деятельности социально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ориентированных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ученических сообществ,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детских общественных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объединений, органов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ученического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самоуправления, на</w:t>
            </w:r>
            <w:r w:rsidRPr="00D55447">
              <w:rPr>
                <w:spacing w:val="1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организацию</w:t>
            </w:r>
            <w:r w:rsidRPr="00D55447">
              <w:rPr>
                <w:spacing w:val="-4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совместно</w:t>
            </w:r>
            <w:r w:rsidRPr="00D55447">
              <w:rPr>
                <w:spacing w:val="-4"/>
                <w:sz w:val="20"/>
                <w:szCs w:val="24"/>
              </w:rPr>
              <w:t xml:space="preserve"> </w:t>
            </w:r>
            <w:r w:rsidRPr="00D55447">
              <w:rPr>
                <w:sz w:val="20"/>
                <w:szCs w:val="24"/>
              </w:rPr>
              <w:t>с</w:t>
            </w:r>
          </w:p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55447">
              <w:rPr>
                <w:rFonts w:ascii="Times New Roman" w:hAnsi="Times New Roman"/>
                <w:sz w:val="20"/>
                <w:szCs w:val="24"/>
              </w:rPr>
              <w:t>обучающимися</w:t>
            </w:r>
            <w:r w:rsidRPr="00D55447">
              <w:rPr>
                <w:rFonts w:ascii="Times New Roman" w:hAnsi="Times New Roman"/>
                <w:spacing w:val="-4"/>
                <w:sz w:val="20"/>
                <w:szCs w:val="24"/>
              </w:rPr>
              <w:t xml:space="preserve"> </w:t>
            </w:r>
            <w:r w:rsidRPr="00D55447">
              <w:rPr>
                <w:rFonts w:ascii="Times New Roman" w:hAnsi="Times New Roman"/>
                <w:sz w:val="20"/>
                <w:szCs w:val="24"/>
              </w:rPr>
              <w:t>комплекса мероприятий воспитательной направленности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447" w:rsidRPr="00D55447" w:rsidRDefault="00D55447" w:rsidP="00062C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5447">
              <w:rPr>
                <w:rFonts w:ascii="Times New Roman" w:hAnsi="Times New Roman"/>
              </w:rPr>
              <w:t>Кружок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447" w:rsidRPr="00D55447" w:rsidRDefault="0033252C" w:rsidP="00062CB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 Лидера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6" w:name="_GoBack"/>
            <w:bookmarkEnd w:id="6"/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5447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55447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5447" w:rsidRPr="001D236A" w:rsidTr="00D55447">
        <w:trPr>
          <w:trHeight w:val="337"/>
          <w:jc w:val="center"/>
        </w:trPr>
        <w:tc>
          <w:tcPr>
            <w:tcW w:w="7585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55447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</w:t>
            </w:r>
          </w:p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55447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544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5447" w:rsidRPr="00D55447" w:rsidRDefault="0024526F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447" w:rsidRPr="00D55447" w:rsidRDefault="0024526F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447" w:rsidRPr="00D55447" w:rsidRDefault="0024526F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D55447" w:rsidRPr="001D236A" w:rsidTr="00D55447">
        <w:trPr>
          <w:trHeight w:val="217"/>
          <w:jc w:val="center"/>
        </w:trPr>
        <w:tc>
          <w:tcPr>
            <w:tcW w:w="7585" w:type="dxa"/>
            <w:gridSpan w:val="3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55447" w:rsidRPr="00D55447" w:rsidRDefault="00D55447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447" w:rsidRPr="00D55447" w:rsidRDefault="0033252C" w:rsidP="00062CB9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 час</w:t>
            </w:r>
          </w:p>
        </w:tc>
      </w:tr>
    </w:tbl>
    <w:p w:rsidR="00D55447" w:rsidRDefault="00D55447" w:rsidP="00D554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5447" w:rsidRDefault="00D55447" w:rsidP="00D55447"/>
    <w:p w:rsidR="00D55447" w:rsidRDefault="00D55447"/>
    <w:p w:rsidR="00D55447" w:rsidRDefault="00D55447"/>
    <w:sectPr w:rsidR="00D55447" w:rsidSect="00C243EB">
      <w:pgSz w:w="11906" w:h="16838"/>
      <w:pgMar w:top="709" w:right="707" w:bottom="993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DD4A526"/>
    <w:lvl w:ilvl="0">
      <w:numFmt w:val="bullet"/>
      <w:lvlText w:val="*"/>
      <w:lvlJc w:val="left"/>
    </w:lvl>
  </w:abstractNum>
  <w:abstractNum w:abstractNumId="1">
    <w:nsid w:val="03516E11"/>
    <w:multiLevelType w:val="hybridMultilevel"/>
    <w:tmpl w:val="C7323D1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CA09D1"/>
    <w:multiLevelType w:val="hybridMultilevel"/>
    <w:tmpl w:val="80B87CA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E6320F"/>
    <w:multiLevelType w:val="hybridMultilevel"/>
    <w:tmpl w:val="FBF48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D2A60"/>
    <w:multiLevelType w:val="hybridMultilevel"/>
    <w:tmpl w:val="37F045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53115"/>
    <w:multiLevelType w:val="hybridMultilevel"/>
    <w:tmpl w:val="31BC8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F610CD"/>
    <w:multiLevelType w:val="hybridMultilevel"/>
    <w:tmpl w:val="567078B8"/>
    <w:lvl w:ilvl="0" w:tplc="4344DB0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31EAE"/>
    <w:multiLevelType w:val="hybridMultilevel"/>
    <w:tmpl w:val="4A9CD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D62F73"/>
    <w:multiLevelType w:val="hybridMultilevel"/>
    <w:tmpl w:val="F87A2648"/>
    <w:lvl w:ilvl="0" w:tplc="FF060EF0">
      <w:numFmt w:val="bullet"/>
      <w:lvlText w:val="-"/>
      <w:lvlJc w:val="left"/>
      <w:pPr>
        <w:ind w:left="122" w:hanging="204"/>
      </w:pPr>
      <w:rPr>
        <w:rFonts w:hint="default"/>
        <w:w w:val="99"/>
        <w:lang w:val="ru-RU" w:eastAsia="en-US" w:bidi="ar-SA"/>
      </w:rPr>
    </w:lvl>
    <w:lvl w:ilvl="1" w:tplc="75C6CAF0">
      <w:numFmt w:val="bullet"/>
      <w:lvlText w:val="•"/>
      <w:lvlJc w:val="left"/>
      <w:pPr>
        <w:ind w:left="1101" w:hanging="204"/>
      </w:pPr>
      <w:rPr>
        <w:rFonts w:hint="default"/>
        <w:lang w:val="ru-RU" w:eastAsia="en-US" w:bidi="ar-SA"/>
      </w:rPr>
    </w:lvl>
    <w:lvl w:ilvl="2" w:tplc="D3D8850E">
      <w:numFmt w:val="bullet"/>
      <w:lvlText w:val="•"/>
      <w:lvlJc w:val="left"/>
      <w:pPr>
        <w:ind w:left="2083" w:hanging="204"/>
      </w:pPr>
      <w:rPr>
        <w:rFonts w:hint="default"/>
        <w:lang w:val="ru-RU" w:eastAsia="en-US" w:bidi="ar-SA"/>
      </w:rPr>
    </w:lvl>
    <w:lvl w:ilvl="3" w:tplc="F4A28A86">
      <w:numFmt w:val="bullet"/>
      <w:lvlText w:val="•"/>
      <w:lvlJc w:val="left"/>
      <w:pPr>
        <w:ind w:left="3065" w:hanging="204"/>
      </w:pPr>
      <w:rPr>
        <w:rFonts w:hint="default"/>
        <w:lang w:val="ru-RU" w:eastAsia="en-US" w:bidi="ar-SA"/>
      </w:rPr>
    </w:lvl>
    <w:lvl w:ilvl="4" w:tplc="DC5C79BA">
      <w:numFmt w:val="bullet"/>
      <w:lvlText w:val="•"/>
      <w:lvlJc w:val="left"/>
      <w:pPr>
        <w:ind w:left="4047" w:hanging="204"/>
      </w:pPr>
      <w:rPr>
        <w:rFonts w:hint="default"/>
        <w:lang w:val="ru-RU" w:eastAsia="en-US" w:bidi="ar-SA"/>
      </w:rPr>
    </w:lvl>
    <w:lvl w:ilvl="5" w:tplc="441E861A">
      <w:numFmt w:val="bullet"/>
      <w:lvlText w:val="•"/>
      <w:lvlJc w:val="left"/>
      <w:pPr>
        <w:ind w:left="5029" w:hanging="204"/>
      </w:pPr>
      <w:rPr>
        <w:rFonts w:hint="default"/>
        <w:lang w:val="ru-RU" w:eastAsia="en-US" w:bidi="ar-SA"/>
      </w:rPr>
    </w:lvl>
    <w:lvl w:ilvl="6" w:tplc="26BAFB62">
      <w:numFmt w:val="bullet"/>
      <w:lvlText w:val="•"/>
      <w:lvlJc w:val="left"/>
      <w:pPr>
        <w:ind w:left="6011" w:hanging="204"/>
      </w:pPr>
      <w:rPr>
        <w:rFonts w:hint="default"/>
        <w:lang w:val="ru-RU" w:eastAsia="en-US" w:bidi="ar-SA"/>
      </w:rPr>
    </w:lvl>
    <w:lvl w:ilvl="7" w:tplc="7ED2AA76">
      <w:numFmt w:val="bullet"/>
      <w:lvlText w:val="•"/>
      <w:lvlJc w:val="left"/>
      <w:pPr>
        <w:ind w:left="6993" w:hanging="204"/>
      </w:pPr>
      <w:rPr>
        <w:rFonts w:hint="default"/>
        <w:lang w:val="ru-RU" w:eastAsia="en-US" w:bidi="ar-SA"/>
      </w:rPr>
    </w:lvl>
    <w:lvl w:ilvl="8" w:tplc="03368542">
      <w:numFmt w:val="bullet"/>
      <w:lvlText w:val="•"/>
      <w:lvlJc w:val="left"/>
      <w:pPr>
        <w:ind w:left="7975" w:hanging="204"/>
      </w:pPr>
      <w:rPr>
        <w:rFonts w:hint="default"/>
        <w:lang w:val="ru-RU" w:eastAsia="en-US" w:bidi="ar-SA"/>
      </w:rPr>
    </w:lvl>
  </w:abstractNum>
  <w:abstractNum w:abstractNumId="9">
    <w:nsid w:val="283773B2"/>
    <w:multiLevelType w:val="hybridMultilevel"/>
    <w:tmpl w:val="905CAD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13502A"/>
    <w:multiLevelType w:val="hybridMultilevel"/>
    <w:tmpl w:val="3C2E0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9D5B01"/>
    <w:multiLevelType w:val="hybridMultilevel"/>
    <w:tmpl w:val="76FC4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E22689"/>
    <w:multiLevelType w:val="multilevel"/>
    <w:tmpl w:val="3FE0CF5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3">
    <w:nsid w:val="39831C9F"/>
    <w:multiLevelType w:val="hybridMultilevel"/>
    <w:tmpl w:val="8C5E8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2B2157"/>
    <w:multiLevelType w:val="hybridMultilevel"/>
    <w:tmpl w:val="7A160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4672E8"/>
    <w:multiLevelType w:val="hybridMultilevel"/>
    <w:tmpl w:val="1E924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70370E"/>
    <w:multiLevelType w:val="hybridMultilevel"/>
    <w:tmpl w:val="956E1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C82484"/>
    <w:multiLevelType w:val="hybridMultilevel"/>
    <w:tmpl w:val="510E1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7E48E2"/>
    <w:multiLevelType w:val="hybridMultilevel"/>
    <w:tmpl w:val="D8FE0A50"/>
    <w:lvl w:ilvl="0" w:tplc="D48A5776">
      <w:start w:val="11"/>
      <w:numFmt w:val="upperRoman"/>
      <w:lvlText w:val="%1."/>
      <w:lvlJc w:val="left"/>
      <w:pPr>
        <w:ind w:left="1080" w:hanging="72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A86F76"/>
    <w:multiLevelType w:val="hybridMultilevel"/>
    <w:tmpl w:val="B7B419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91D049D"/>
    <w:multiLevelType w:val="hybridMultilevel"/>
    <w:tmpl w:val="18D61BEC"/>
    <w:lvl w:ilvl="0" w:tplc="7966B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154B77"/>
    <w:multiLevelType w:val="hybridMultilevel"/>
    <w:tmpl w:val="37923478"/>
    <w:lvl w:ilvl="0" w:tplc="0419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2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3">
    <w:nsid w:val="6BF85BC7"/>
    <w:multiLevelType w:val="hybridMultilevel"/>
    <w:tmpl w:val="F934DF00"/>
    <w:lvl w:ilvl="0" w:tplc="628C160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8F4A3C"/>
    <w:multiLevelType w:val="hybridMultilevel"/>
    <w:tmpl w:val="282C96A2"/>
    <w:lvl w:ilvl="0" w:tplc="4C526762">
      <w:numFmt w:val="bullet"/>
      <w:lvlText w:val="-"/>
      <w:lvlJc w:val="left"/>
      <w:pPr>
        <w:ind w:left="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B6AB2C">
      <w:numFmt w:val="bullet"/>
      <w:lvlText w:val="•"/>
      <w:lvlJc w:val="left"/>
      <w:pPr>
        <w:ind w:left="622" w:hanging="140"/>
      </w:pPr>
      <w:rPr>
        <w:rFonts w:hint="default"/>
        <w:lang w:val="ru-RU" w:eastAsia="en-US" w:bidi="ar-SA"/>
      </w:rPr>
    </w:lvl>
    <w:lvl w:ilvl="2" w:tplc="4AAAC3E0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3" w:tplc="12C20FF4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4" w:tplc="4E4AF7DA">
      <w:numFmt w:val="bullet"/>
      <w:lvlText w:val="•"/>
      <w:lvlJc w:val="left"/>
      <w:pPr>
        <w:ind w:left="2491" w:hanging="140"/>
      </w:pPr>
      <w:rPr>
        <w:rFonts w:hint="default"/>
        <w:lang w:val="ru-RU" w:eastAsia="en-US" w:bidi="ar-SA"/>
      </w:rPr>
    </w:lvl>
    <w:lvl w:ilvl="5" w:tplc="2924D334">
      <w:numFmt w:val="bullet"/>
      <w:lvlText w:val="•"/>
      <w:lvlJc w:val="left"/>
      <w:pPr>
        <w:ind w:left="3114" w:hanging="140"/>
      </w:pPr>
      <w:rPr>
        <w:rFonts w:hint="default"/>
        <w:lang w:val="ru-RU" w:eastAsia="en-US" w:bidi="ar-SA"/>
      </w:rPr>
    </w:lvl>
    <w:lvl w:ilvl="6" w:tplc="2E64F6CA">
      <w:numFmt w:val="bullet"/>
      <w:lvlText w:val="•"/>
      <w:lvlJc w:val="left"/>
      <w:pPr>
        <w:ind w:left="3737" w:hanging="140"/>
      </w:pPr>
      <w:rPr>
        <w:rFonts w:hint="default"/>
        <w:lang w:val="ru-RU" w:eastAsia="en-US" w:bidi="ar-SA"/>
      </w:rPr>
    </w:lvl>
    <w:lvl w:ilvl="7" w:tplc="4262FC5E">
      <w:numFmt w:val="bullet"/>
      <w:lvlText w:val="•"/>
      <w:lvlJc w:val="left"/>
      <w:pPr>
        <w:ind w:left="4360" w:hanging="140"/>
      </w:pPr>
      <w:rPr>
        <w:rFonts w:hint="default"/>
        <w:lang w:val="ru-RU" w:eastAsia="en-US" w:bidi="ar-SA"/>
      </w:rPr>
    </w:lvl>
    <w:lvl w:ilvl="8" w:tplc="30D01A10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</w:abstractNum>
  <w:abstractNum w:abstractNumId="25">
    <w:nsid w:val="6E3542C2"/>
    <w:multiLevelType w:val="hybridMultilevel"/>
    <w:tmpl w:val="8B860CEC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6">
    <w:nsid w:val="779436D3"/>
    <w:multiLevelType w:val="hybridMultilevel"/>
    <w:tmpl w:val="812AC888"/>
    <w:lvl w:ilvl="0" w:tplc="6F1E3B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FB76BA"/>
    <w:multiLevelType w:val="hybridMultilevel"/>
    <w:tmpl w:val="04208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16"/>
  </w:num>
  <w:num w:numId="4">
    <w:abstractNumId w:val="9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1"/>
  </w:num>
  <w:num w:numId="7">
    <w:abstractNumId w:val="2"/>
  </w:num>
  <w:num w:numId="8">
    <w:abstractNumId w:val="6"/>
  </w:num>
  <w:num w:numId="9">
    <w:abstractNumId w:val="25"/>
  </w:num>
  <w:num w:numId="10">
    <w:abstractNumId w:val="12"/>
  </w:num>
  <w:num w:numId="11">
    <w:abstractNumId w:val="21"/>
  </w:num>
  <w:num w:numId="12">
    <w:abstractNumId w:val="7"/>
  </w:num>
  <w:num w:numId="13">
    <w:abstractNumId w:val="8"/>
  </w:num>
  <w:num w:numId="14">
    <w:abstractNumId w:val="27"/>
  </w:num>
  <w:num w:numId="15">
    <w:abstractNumId w:val="24"/>
  </w:num>
  <w:num w:numId="16">
    <w:abstractNumId w:val="3"/>
  </w:num>
  <w:num w:numId="17">
    <w:abstractNumId w:val="17"/>
  </w:num>
  <w:num w:numId="18">
    <w:abstractNumId w:val="22"/>
  </w:num>
  <w:num w:numId="19">
    <w:abstractNumId w:val="26"/>
  </w:num>
  <w:num w:numId="20">
    <w:abstractNumId w:val="23"/>
  </w:num>
  <w:num w:numId="21">
    <w:abstractNumId w:val="18"/>
  </w:num>
  <w:num w:numId="22">
    <w:abstractNumId w:val="20"/>
  </w:num>
  <w:num w:numId="23">
    <w:abstractNumId w:val="5"/>
  </w:num>
  <w:num w:numId="24">
    <w:abstractNumId w:val="14"/>
  </w:num>
  <w:num w:numId="25">
    <w:abstractNumId w:val="10"/>
  </w:num>
  <w:num w:numId="26">
    <w:abstractNumId w:val="15"/>
  </w:num>
  <w:num w:numId="27">
    <w:abstractNumId w:val="13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77445"/>
    <w:rsid w:val="00062CB9"/>
    <w:rsid w:val="000D44D0"/>
    <w:rsid w:val="00104911"/>
    <w:rsid w:val="0024526F"/>
    <w:rsid w:val="002A1DE2"/>
    <w:rsid w:val="002C61A7"/>
    <w:rsid w:val="00315856"/>
    <w:rsid w:val="0033252C"/>
    <w:rsid w:val="00367159"/>
    <w:rsid w:val="00577445"/>
    <w:rsid w:val="005D1A48"/>
    <w:rsid w:val="006A3863"/>
    <w:rsid w:val="00860520"/>
    <w:rsid w:val="008E51CE"/>
    <w:rsid w:val="00AE1939"/>
    <w:rsid w:val="00B617D0"/>
    <w:rsid w:val="00C243EB"/>
    <w:rsid w:val="00CC6D37"/>
    <w:rsid w:val="00D55447"/>
    <w:rsid w:val="00E70D6E"/>
    <w:rsid w:val="00F00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4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774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774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44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7445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ConsPlusNormal">
    <w:name w:val="ConsPlusNormal"/>
    <w:rsid w:val="005774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1"/>
    <w:qFormat/>
    <w:rsid w:val="00577445"/>
    <w:pPr>
      <w:ind w:left="720"/>
      <w:contextualSpacing/>
    </w:pPr>
  </w:style>
  <w:style w:type="character" w:customStyle="1" w:styleId="a4">
    <w:name w:val="Текст выноски Знак"/>
    <w:basedOn w:val="a0"/>
    <w:link w:val="a5"/>
    <w:uiPriority w:val="99"/>
    <w:semiHidden/>
    <w:rsid w:val="00577445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Balloon Text"/>
    <w:basedOn w:val="a"/>
    <w:link w:val="a4"/>
    <w:uiPriority w:val="99"/>
    <w:semiHidden/>
    <w:unhideWhenUsed/>
    <w:rsid w:val="0057744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577445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577445"/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a8">
    <w:name w:val="Основной текст_"/>
    <w:basedOn w:val="a0"/>
    <w:link w:val="11"/>
    <w:rsid w:val="0057744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8"/>
    <w:rsid w:val="00577445"/>
    <w:pPr>
      <w:widowControl w:val="0"/>
      <w:shd w:val="clear" w:color="auto" w:fill="FFFFFF"/>
      <w:spacing w:after="0" w:line="317" w:lineRule="exact"/>
    </w:pPr>
    <w:rPr>
      <w:rFonts w:ascii="Times New Roman" w:hAnsi="Times New Roman"/>
      <w:sz w:val="26"/>
      <w:szCs w:val="26"/>
      <w:lang w:eastAsia="en-US"/>
    </w:rPr>
  </w:style>
  <w:style w:type="paragraph" w:customStyle="1" w:styleId="Style4">
    <w:name w:val="Style4"/>
    <w:basedOn w:val="a"/>
    <w:rsid w:val="00577445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hAnsi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57744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577445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57744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c">
    <w:name w:val="Нижний колонтитул Знак"/>
    <w:basedOn w:val="a0"/>
    <w:link w:val="ab"/>
    <w:uiPriority w:val="99"/>
    <w:rsid w:val="00577445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577445"/>
  </w:style>
  <w:style w:type="character" w:styleId="ad">
    <w:name w:val="Hyperlink"/>
    <w:basedOn w:val="a0"/>
    <w:uiPriority w:val="99"/>
    <w:semiHidden/>
    <w:unhideWhenUsed/>
    <w:rsid w:val="00577445"/>
    <w:rPr>
      <w:color w:val="0000FF"/>
      <w:u w:val="single"/>
    </w:rPr>
  </w:style>
  <w:style w:type="paragraph" w:customStyle="1" w:styleId="Default">
    <w:name w:val="Default"/>
    <w:rsid w:val="0057744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customStyle="1" w:styleId="21">
    <w:name w:val="Заголовок 21"/>
    <w:basedOn w:val="a"/>
    <w:uiPriority w:val="1"/>
    <w:qFormat/>
    <w:rsid w:val="00577445"/>
    <w:pPr>
      <w:widowControl w:val="0"/>
      <w:autoSpaceDE w:val="0"/>
      <w:autoSpaceDN w:val="0"/>
      <w:spacing w:after="0" w:line="240" w:lineRule="auto"/>
      <w:ind w:left="2587" w:right="2223"/>
      <w:jc w:val="center"/>
      <w:outlineLvl w:val="2"/>
    </w:pPr>
    <w:rPr>
      <w:rFonts w:ascii="Times New Roman" w:hAnsi="Times New Roman"/>
      <w:sz w:val="32"/>
      <w:szCs w:val="32"/>
      <w:lang w:eastAsia="en-US"/>
    </w:rPr>
  </w:style>
  <w:style w:type="paragraph" w:customStyle="1" w:styleId="110">
    <w:name w:val="Оглавление 11"/>
    <w:basedOn w:val="a"/>
    <w:uiPriority w:val="1"/>
    <w:qFormat/>
    <w:rsid w:val="00577445"/>
    <w:pPr>
      <w:widowControl w:val="0"/>
      <w:autoSpaceDE w:val="0"/>
      <w:autoSpaceDN w:val="0"/>
      <w:spacing w:before="116" w:after="0" w:line="240" w:lineRule="auto"/>
      <w:ind w:left="122"/>
    </w:pPr>
    <w:rPr>
      <w:rFonts w:ascii="Times New Roman" w:hAnsi="Times New Roman"/>
      <w:sz w:val="20"/>
      <w:szCs w:val="20"/>
      <w:lang w:eastAsia="en-US"/>
    </w:rPr>
  </w:style>
  <w:style w:type="paragraph" w:styleId="ae">
    <w:name w:val="Body Text"/>
    <w:basedOn w:val="a"/>
    <w:link w:val="af"/>
    <w:uiPriority w:val="1"/>
    <w:qFormat/>
    <w:rsid w:val="00577445"/>
    <w:pPr>
      <w:widowControl w:val="0"/>
      <w:autoSpaceDE w:val="0"/>
      <w:autoSpaceDN w:val="0"/>
      <w:spacing w:after="0" w:line="240" w:lineRule="auto"/>
      <w:ind w:left="122" w:firstLine="719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577445"/>
    <w:rPr>
      <w:rFonts w:ascii="Times New Roman" w:eastAsia="Times New Roman" w:hAnsi="Times New Roman" w:cs="Times New Roman"/>
      <w:sz w:val="24"/>
      <w:szCs w:val="24"/>
    </w:rPr>
  </w:style>
  <w:style w:type="paragraph" w:customStyle="1" w:styleId="111">
    <w:name w:val="Заголовок 11"/>
    <w:basedOn w:val="a"/>
    <w:uiPriority w:val="1"/>
    <w:qFormat/>
    <w:rsid w:val="00577445"/>
    <w:pPr>
      <w:widowControl w:val="0"/>
      <w:autoSpaceDE w:val="0"/>
      <w:autoSpaceDN w:val="0"/>
      <w:spacing w:after="0" w:line="455" w:lineRule="exact"/>
      <w:ind w:left="1636" w:right="1172"/>
      <w:jc w:val="center"/>
      <w:outlineLvl w:val="1"/>
    </w:pPr>
    <w:rPr>
      <w:rFonts w:ascii="Times New Roman" w:hAnsi="Times New Roman"/>
      <w:sz w:val="40"/>
      <w:szCs w:val="4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774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Заголовок 31"/>
    <w:basedOn w:val="a"/>
    <w:uiPriority w:val="1"/>
    <w:qFormat/>
    <w:rsid w:val="00577445"/>
    <w:pPr>
      <w:widowControl w:val="0"/>
      <w:autoSpaceDE w:val="0"/>
      <w:autoSpaceDN w:val="0"/>
      <w:spacing w:before="60" w:after="0" w:line="240" w:lineRule="auto"/>
      <w:ind w:left="1598" w:right="2223"/>
      <w:jc w:val="center"/>
      <w:outlineLvl w:val="3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41">
    <w:name w:val="Заголовок 41"/>
    <w:basedOn w:val="a"/>
    <w:uiPriority w:val="1"/>
    <w:qFormat/>
    <w:rsid w:val="00577445"/>
    <w:pPr>
      <w:widowControl w:val="0"/>
      <w:autoSpaceDE w:val="0"/>
      <w:autoSpaceDN w:val="0"/>
      <w:spacing w:before="188" w:after="0" w:line="240" w:lineRule="auto"/>
      <w:ind w:left="2591" w:right="2223"/>
      <w:jc w:val="center"/>
      <w:outlineLvl w:val="4"/>
    </w:pPr>
    <w:rPr>
      <w:rFonts w:ascii="Times New Roman" w:hAnsi="Times New Roman"/>
      <w:sz w:val="28"/>
      <w:szCs w:val="28"/>
      <w:lang w:eastAsia="en-US"/>
    </w:rPr>
  </w:style>
  <w:style w:type="paragraph" w:customStyle="1" w:styleId="51">
    <w:name w:val="Заголовок 51"/>
    <w:basedOn w:val="a"/>
    <w:uiPriority w:val="1"/>
    <w:qFormat/>
    <w:rsid w:val="00577445"/>
    <w:pPr>
      <w:widowControl w:val="0"/>
      <w:autoSpaceDE w:val="0"/>
      <w:autoSpaceDN w:val="0"/>
      <w:spacing w:before="163" w:after="0" w:line="240" w:lineRule="auto"/>
      <w:ind w:left="3254" w:right="2883" w:hanging="3"/>
      <w:jc w:val="center"/>
      <w:outlineLvl w:val="5"/>
    </w:pPr>
    <w:rPr>
      <w:rFonts w:ascii="Times New Roman" w:hAnsi="Times New Roman"/>
      <w:i/>
      <w:iCs/>
      <w:sz w:val="28"/>
      <w:szCs w:val="28"/>
      <w:lang w:eastAsia="en-US"/>
    </w:rPr>
  </w:style>
  <w:style w:type="paragraph" w:customStyle="1" w:styleId="61">
    <w:name w:val="Заголовок 61"/>
    <w:basedOn w:val="a"/>
    <w:uiPriority w:val="1"/>
    <w:qFormat/>
    <w:rsid w:val="00577445"/>
    <w:pPr>
      <w:widowControl w:val="0"/>
      <w:autoSpaceDE w:val="0"/>
      <w:autoSpaceDN w:val="0"/>
      <w:spacing w:after="0" w:line="240" w:lineRule="auto"/>
      <w:outlineLvl w:val="6"/>
    </w:pPr>
    <w:rPr>
      <w:rFonts w:ascii="Trebuchet MS" w:eastAsia="Trebuchet MS" w:hAnsi="Trebuchet MS" w:cs="Trebuchet MS"/>
      <w:sz w:val="26"/>
      <w:szCs w:val="26"/>
      <w:lang w:eastAsia="en-US"/>
    </w:rPr>
  </w:style>
  <w:style w:type="paragraph" w:customStyle="1" w:styleId="71">
    <w:name w:val="Заголовок 71"/>
    <w:basedOn w:val="a"/>
    <w:uiPriority w:val="1"/>
    <w:qFormat/>
    <w:rsid w:val="00577445"/>
    <w:pPr>
      <w:widowControl w:val="0"/>
      <w:autoSpaceDE w:val="0"/>
      <w:autoSpaceDN w:val="0"/>
      <w:spacing w:before="144" w:after="0" w:line="240" w:lineRule="auto"/>
      <w:ind w:left="841"/>
      <w:outlineLvl w:val="7"/>
    </w:pPr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577445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styleId="af0">
    <w:name w:val="Emphasis"/>
    <w:basedOn w:val="a0"/>
    <w:uiPriority w:val="99"/>
    <w:qFormat/>
    <w:rsid w:val="00577445"/>
    <w:rPr>
      <w:i/>
      <w:iCs/>
    </w:rPr>
  </w:style>
  <w:style w:type="paragraph" w:customStyle="1" w:styleId="msonormalmrcssattr">
    <w:name w:val="msonormal_mr_css_attr"/>
    <w:basedOn w:val="a"/>
    <w:uiPriority w:val="99"/>
    <w:rsid w:val="00577445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gmail-msonospacingmrcssattr">
    <w:name w:val="gmail-msonospacing_mr_css_attr"/>
    <w:basedOn w:val="a"/>
    <w:uiPriority w:val="99"/>
    <w:rsid w:val="00577445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character" w:customStyle="1" w:styleId="gmail-msohyperlinkmrcssattr">
    <w:name w:val="gmail-msohyperlink_mr_css_attr"/>
    <w:uiPriority w:val="99"/>
    <w:rsid w:val="00577445"/>
  </w:style>
  <w:style w:type="table" w:styleId="af1">
    <w:name w:val="Table Grid"/>
    <w:basedOn w:val="a1"/>
    <w:uiPriority w:val="59"/>
    <w:rsid w:val="003158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vernment.ru/media/files/mPbAMyJ29uSPhL3p20168GA6hv3CtBxD.pdf" TargetMode="External"/><Relationship Id="rId13" Type="http://schemas.openxmlformats.org/officeDocument/2006/relationships/hyperlink" Target="http://static.government.ru/media/files/f5Z8H9tgUK5Y9qtJ0tEFnyHlBitwN4gB.pdf" TargetMode="External"/><Relationship Id="rId18" Type="http://schemas.openxmlformats.org/officeDocument/2006/relationships/hyperlink" Target="http://skiv.instrao.ru/bank-zadaniy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kremlin.ru/events/president/news/63728" TargetMode="External"/><Relationship Id="rId12" Type="http://schemas.openxmlformats.org/officeDocument/2006/relationships/hyperlink" Target="https://edu.gov.ru/national-project/projects/patriot/" TargetMode="External"/><Relationship Id="rId17" Type="http://schemas.openxmlformats.org/officeDocument/2006/relationships/hyperlink" Target="http://www.consultant.ru/document/cons_doc_LAW_38956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cntd.ru/document/420217344/titles/6540IN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990051" TargetMode="External"/><Relationship Id="rId11" Type="http://schemas.openxmlformats.org/officeDocument/2006/relationships/hyperlink" Target="https://ioe.hse.ru/data/2020/07/17/1597041961/&#1060;&#1055;%20&#1059;&#1089;&#1087;&#1077;&#1093;%20&#1082;&#1072;&#1078;&#1076;&#1086;&#1075;&#1086;%20&#1088;&#1077;&#1073;&#1077;&#1085;&#1082;&#1072;.pdf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static.government.ru/media/files/3WkqE4GAwQXaIGxpAipFLmqCYZ361Kj0.pdf" TargetMode="External"/><Relationship Id="rId10" Type="http://schemas.openxmlformats.org/officeDocument/2006/relationships/hyperlink" Target="https://internet.garant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70552506/" TargetMode="External"/><Relationship Id="rId14" Type="http://schemas.openxmlformats.org/officeDocument/2006/relationships/hyperlink" Target="http://static.government.ru/media/files/LkiAgAELFrlG0oAFgKCjKdAWdi6jbZU5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28</Pages>
  <Words>6644</Words>
  <Characters>37872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Stud5</dc:creator>
  <cp:keywords/>
  <dc:description/>
  <cp:lastModifiedBy>User</cp:lastModifiedBy>
  <cp:revision>10</cp:revision>
  <dcterms:created xsi:type="dcterms:W3CDTF">2022-10-09T20:03:00Z</dcterms:created>
  <dcterms:modified xsi:type="dcterms:W3CDTF">2022-10-21T08:45:00Z</dcterms:modified>
</cp:coreProperties>
</file>