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A01C" w14:textId="5DA1EF5A" w:rsidR="006E08F4" w:rsidRPr="006E08F4" w:rsidRDefault="006E08F4" w:rsidP="006E08F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08F4">
        <w:rPr>
          <w:rFonts w:ascii="Times New Roman" w:eastAsia="Times New Roman" w:hAnsi="Times New Roman" w:cs="Times New Roman"/>
          <w:color w:val="000000"/>
          <w:sz w:val="28"/>
          <w:szCs w:val="28"/>
          <w:lang w:eastAsia="ru-RU"/>
        </w:rPr>
        <w:t>Демоверсия</w:t>
      </w:r>
    </w:p>
    <w:p w14:paraId="2868300E" w14:textId="5FB26B0B" w:rsidR="006E08F4" w:rsidRDefault="006E08F4" w:rsidP="006E08F4">
      <w:pPr>
        <w:pStyle w:val="a4"/>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08F4">
        <w:rPr>
          <w:rFonts w:ascii="Times New Roman" w:eastAsia="Times New Roman" w:hAnsi="Times New Roman" w:cs="Times New Roman"/>
          <w:color w:val="000000"/>
          <w:sz w:val="28"/>
          <w:szCs w:val="28"/>
          <w:lang w:eastAsia="ru-RU"/>
        </w:rPr>
        <w:t>Промежуточная аттестация 10 класс</w:t>
      </w:r>
      <w:r w:rsidR="00452700">
        <w:rPr>
          <w:rFonts w:ascii="Times New Roman" w:eastAsia="Times New Roman" w:hAnsi="Times New Roman" w:cs="Times New Roman"/>
          <w:color w:val="000000"/>
          <w:sz w:val="28"/>
          <w:szCs w:val="28"/>
          <w:lang w:eastAsia="ru-RU"/>
        </w:rPr>
        <w:t xml:space="preserve"> (2021-2022 учебный год)</w:t>
      </w:r>
    </w:p>
    <w:p w14:paraId="25413E05" w14:textId="77777777" w:rsidR="006E08F4" w:rsidRPr="006E08F4" w:rsidRDefault="006E08F4" w:rsidP="006E08F4">
      <w:pPr>
        <w:pStyle w:val="a4"/>
        <w:shd w:val="clear" w:color="auto" w:fill="FFFFFF"/>
        <w:spacing w:after="0" w:line="240" w:lineRule="auto"/>
        <w:jc w:val="center"/>
        <w:rPr>
          <w:rFonts w:ascii="Verdana" w:eastAsia="Times New Roman" w:hAnsi="Verdana" w:cs="Times New Roman"/>
          <w:color w:val="000000"/>
          <w:sz w:val="28"/>
          <w:szCs w:val="28"/>
          <w:lang w:eastAsia="ru-RU"/>
        </w:rPr>
      </w:pPr>
    </w:p>
    <w:p w14:paraId="3084928D" w14:textId="00387EC3" w:rsidR="006F5A21" w:rsidRPr="006F5A21" w:rsidRDefault="006F5A21" w:rsidP="006F5A21">
      <w:pPr>
        <w:pStyle w:val="a4"/>
        <w:numPr>
          <w:ilvl w:val="0"/>
          <w:numId w:val="1"/>
        </w:numPr>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Укажите варианты ответов, в которых даны верные характеристики фрагмента текста. Запишите номера этих ответов.</w:t>
      </w:r>
    </w:p>
    <w:p w14:paraId="68F6ED28" w14:textId="2CE494D0" w:rsidR="006F5A21" w:rsidRPr="006F5A21" w:rsidRDefault="006F5A21" w:rsidP="006F5A21">
      <w:pPr>
        <w:shd w:val="clear" w:color="auto" w:fill="FFFFFF"/>
        <w:spacing w:after="0" w:line="240" w:lineRule="auto"/>
        <w:ind w:firstLine="60"/>
        <w:jc w:val="both"/>
        <w:rPr>
          <w:rFonts w:ascii="Verdana" w:eastAsia="Times New Roman" w:hAnsi="Verdana" w:cs="Times New Roman"/>
          <w:color w:val="000000"/>
          <w:sz w:val="18"/>
          <w:szCs w:val="18"/>
          <w:lang w:eastAsia="ru-RU"/>
        </w:rPr>
      </w:pPr>
    </w:p>
    <w:p w14:paraId="63F511BD" w14:textId="582DB8FE" w:rsidR="006F5A21" w:rsidRPr="006F5A21" w:rsidRDefault="006F5A21" w:rsidP="006F5A21">
      <w:pPr>
        <w:pStyle w:val="a4"/>
        <w:numPr>
          <w:ilvl w:val="1"/>
          <w:numId w:val="1"/>
        </w:numPr>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Средством выразительности речи в тексте является повтор.</w:t>
      </w:r>
    </w:p>
    <w:p w14:paraId="4BB66350" w14:textId="2F384A7A" w:rsidR="006F5A21" w:rsidRPr="006F5A21" w:rsidRDefault="006F5A21" w:rsidP="006F5A21">
      <w:pPr>
        <w:pStyle w:val="a4"/>
        <w:numPr>
          <w:ilvl w:val="1"/>
          <w:numId w:val="1"/>
        </w:numPr>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В качестве средств связи предложений текста используется видовременная соотнесённость глаголов. Так, например, в первом и втором предложениях текста используются глаголы несовершенного вида в настоящем времени (состязаются — даёт).</w:t>
      </w:r>
    </w:p>
    <w:p w14:paraId="2F0CE43B" w14:textId="7BE80BB0" w:rsidR="006F5A21" w:rsidRPr="006F5A21" w:rsidRDefault="006F5A21" w:rsidP="006F5A21">
      <w:pPr>
        <w:pStyle w:val="a4"/>
        <w:numPr>
          <w:ilvl w:val="1"/>
          <w:numId w:val="1"/>
        </w:numPr>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По жанру текст представляет собой тематический репортаж.</w:t>
      </w:r>
    </w:p>
    <w:p w14:paraId="1C9C820E" w14:textId="74CE7CC3" w:rsidR="006F5A21" w:rsidRPr="006F5A21" w:rsidRDefault="006F5A21" w:rsidP="006F5A21">
      <w:pPr>
        <w:pStyle w:val="a4"/>
        <w:numPr>
          <w:ilvl w:val="1"/>
          <w:numId w:val="1"/>
        </w:numPr>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Отвлеченный, обобщенный характер научного текста проявляется на лексическом уровне в том, что в нем широко употребляются слова с абстрактным значением.</w:t>
      </w:r>
    </w:p>
    <w:p w14:paraId="3B3605AA" w14:textId="56F4D72F" w:rsidR="006F5A21" w:rsidRPr="006F5A21" w:rsidRDefault="006F5A21" w:rsidP="006F5A21">
      <w:pPr>
        <w:pStyle w:val="a4"/>
        <w:numPr>
          <w:ilvl w:val="1"/>
          <w:numId w:val="1"/>
        </w:numPr>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Информация, представленная в тексте, предназначена для серьёзного научного или учебного изучения.</w:t>
      </w:r>
    </w:p>
    <w:p w14:paraId="2284158A" w14:textId="77777777" w:rsidR="006F5A21" w:rsidRPr="006F5A21" w:rsidRDefault="006F5A21" w:rsidP="006F5A21">
      <w:pPr>
        <w:spacing w:after="0" w:line="240" w:lineRule="auto"/>
        <w:rPr>
          <w:rFonts w:ascii="Times New Roman" w:eastAsia="Times New Roman" w:hAnsi="Times New Roman" w:cs="Times New Roman"/>
          <w:sz w:val="24"/>
          <w:szCs w:val="24"/>
          <w:lang w:eastAsia="ru-RU"/>
        </w:rPr>
      </w:pPr>
    </w:p>
    <w:p w14:paraId="403B0D40" w14:textId="77777777" w:rsidR="006F5A21" w:rsidRPr="006F5A21" w:rsidRDefault="006F5A21" w:rsidP="006F5A21">
      <w:pPr>
        <w:pStyle w:val="a4"/>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Япония — это страна, где </w:t>
      </w:r>
      <w:r w:rsidRPr="006F5A21">
        <w:rPr>
          <w:rFonts w:ascii="Verdana" w:eastAsia="Times New Roman" w:hAnsi="Verdana" w:cs="Times New Roman"/>
          <w:b/>
          <w:bCs/>
          <w:color w:val="000000"/>
          <w:sz w:val="18"/>
          <w:szCs w:val="18"/>
          <w:lang w:eastAsia="ru-RU"/>
        </w:rPr>
        <w:t>ПРИРОДА</w:t>
      </w:r>
      <w:r w:rsidRPr="006F5A21">
        <w:rPr>
          <w:rFonts w:ascii="Verdana" w:eastAsia="Times New Roman" w:hAnsi="Verdana" w:cs="Times New Roman"/>
          <w:color w:val="000000"/>
          <w:sz w:val="18"/>
          <w:szCs w:val="18"/>
          <w:lang w:eastAsia="ru-RU"/>
        </w:rPr>
        <w:t> и человек состязаются в неистовстве. Здесь постоянно даёт о себе знать необузданность стихийных сил. Но здесь же на каждом шагу видишь следы упорного труда — нечеловечески человеческого.</w:t>
      </w:r>
    </w:p>
    <w:p w14:paraId="347819FB" w14:textId="77777777" w:rsidR="006F5A21" w:rsidRPr="006F5A21" w:rsidRDefault="006F5A21" w:rsidP="006F5A21">
      <w:pPr>
        <w:pStyle w:val="a4"/>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Природа здесь не только жестока, но и скупа. Пять шестых японской земли составляют крутые горные склоны. И </w:t>
      </w:r>
      <w:r w:rsidRPr="006F5A21">
        <w:rPr>
          <w:rFonts w:ascii="Verdana" w:eastAsia="Times New Roman" w:hAnsi="Verdana" w:cs="Times New Roman"/>
          <w:b/>
          <w:bCs/>
          <w:color w:val="000000"/>
          <w:sz w:val="18"/>
          <w:szCs w:val="18"/>
          <w:lang w:eastAsia="ru-RU"/>
        </w:rPr>
        <w:t>[…]</w:t>
      </w:r>
      <w:r w:rsidRPr="006F5A21">
        <w:rPr>
          <w:rFonts w:ascii="Verdana" w:eastAsia="Times New Roman" w:hAnsi="Verdana" w:cs="Times New Roman"/>
          <w:color w:val="000000"/>
          <w:sz w:val="18"/>
          <w:szCs w:val="18"/>
          <w:lang w:eastAsia="ru-RU"/>
        </w:rPr>
        <w:t> одна шестая остаётся человеку: тут и поля, возделанные, словно клумбы, и города, и заводы. Япония столь же гориста, как и Швейцария, но её равнинная часть заселена в пять раз плотнее. Порой кажется, что несметная рать гор захватила эту страну для себя, оттеснив людей к побережью.</w:t>
      </w:r>
    </w:p>
    <w:p w14:paraId="7E8981D4" w14:textId="77777777" w:rsidR="006F5A21" w:rsidRPr="006F5A21" w:rsidRDefault="006F5A21" w:rsidP="006F5A21">
      <w:pPr>
        <w:pStyle w:val="a4"/>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Потребовался поистине подвиг бесчисленных поколений земледельцев, чтобы превратить горные склоны в уступчатые террасы рисовых полей, в чайные и тутовые плантации, чтобы, возделав каждый клочок земли, кормить сто с лишним миллионов человек, имея на всю страну лишь шесть миллионов гектаров пашни.</w:t>
      </w:r>
    </w:p>
    <w:p w14:paraId="7C46A570" w14:textId="77777777" w:rsidR="006F5A21" w:rsidRPr="006F5A21" w:rsidRDefault="006F5A21" w:rsidP="006F5A21">
      <w:pPr>
        <w:pStyle w:val="a4"/>
        <w:shd w:val="clear" w:color="auto" w:fill="FFFFFF"/>
        <w:spacing w:after="0" w:line="240" w:lineRule="auto"/>
        <w:jc w:val="both"/>
        <w:rPr>
          <w:rFonts w:ascii="Verdana" w:eastAsia="Times New Roman" w:hAnsi="Verdana" w:cs="Times New Roman"/>
          <w:color w:val="000000"/>
          <w:sz w:val="18"/>
          <w:szCs w:val="18"/>
          <w:lang w:eastAsia="ru-RU"/>
        </w:rPr>
      </w:pPr>
      <w:r w:rsidRPr="006F5A21">
        <w:rPr>
          <w:rFonts w:ascii="Verdana" w:eastAsia="Times New Roman" w:hAnsi="Verdana" w:cs="Times New Roman"/>
          <w:color w:val="000000"/>
          <w:sz w:val="18"/>
          <w:szCs w:val="18"/>
          <w:lang w:eastAsia="ru-RU"/>
        </w:rPr>
        <w:t>Даже воды внутренних заливов заштрихованы тёмными полосами, словно борозды вспаханных полей. Это плиты, к которым под водой привязаны корзины с жемчужными раковинами. Жемчуговодство олицетворяет собой способность японцев находчиво восполнять скупость недр своей страны. Ведь жемчужина, выращенная человеком, как и крохотный телевизор, на который затрачено ничтожное количество сырья, олицетворяет собой ценности, созданные будто бы из ничего, — это овеществлённый труд и разум.</w:t>
      </w:r>
    </w:p>
    <w:p w14:paraId="2572F343" w14:textId="0DEF042A" w:rsidR="00030AFB" w:rsidRDefault="00030AFB"/>
    <w:p w14:paraId="257F78BB" w14:textId="30DCBDE0" w:rsidR="006F5A21" w:rsidRPr="00073F05" w:rsidRDefault="00073F05" w:rsidP="00073F05">
      <w:pPr>
        <w:pStyle w:val="a4"/>
        <w:numPr>
          <w:ilvl w:val="0"/>
          <w:numId w:val="1"/>
        </w:numPr>
      </w:pPr>
      <w:r w:rsidRPr="00073F05">
        <w:rPr>
          <w:rFonts w:ascii="Verdana" w:hAnsi="Verdana"/>
          <w:color w:val="000000"/>
          <w:sz w:val="18"/>
          <w:szCs w:val="18"/>
          <w:shd w:val="clear" w:color="auto" w:fill="FFFFFF"/>
        </w:rPr>
        <w:t>Самостоятельно подберите выделительно-ограничительную частицу, которая должна стоять на месте пропуска в шестом предложении текста. Запишите эту частицу.</w:t>
      </w:r>
    </w:p>
    <w:p w14:paraId="4CD49054" w14:textId="3AA385CC" w:rsidR="00073F05" w:rsidRPr="00073F05" w:rsidRDefault="00073F05" w:rsidP="00073F05">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r w:rsidRPr="00073F05">
        <w:rPr>
          <w:rFonts w:ascii="Verdana" w:hAnsi="Verdana"/>
          <w:color w:val="000000"/>
          <w:sz w:val="18"/>
          <w:szCs w:val="18"/>
        </w:rPr>
        <w:t> </w:t>
      </w:r>
    </w:p>
    <w:p w14:paraId="11B1CBE6" w14:textId="77777777" w:rsidR="00073F05" w:rsidRDefault="00073F05" w:rsidP="00073F05">
      <w:pPr>
        <w:pStyle w:val="a3"/>
        <w:shd w:val="clear" w:color="auto" w:fill="FFFFFF"/>
        <w:spacing w:before="0" w:beforeAutospacing="0" w:after="0" w:afterAutospacing="0"/>
        <w:ind w:left="720"/>
        <w:jc w:val="both"/>
        <w:rPr>
          <w:rFonts w:ascii="Verdana" w:hAnsi="Verdana"/>
          <w:color w:val="000000"/>
          <w:sz w:val="18"/>
          <w:szCs w:val="18"/>
        </w:rPr>
      </w:pPr>
      <w:r>
        <w:rPr>
          <w:rFonts w:ascii="Verdana" w:hAnsi="Verdana"/>
          <w:color w:val="000000"/>
          <w:sz w:val="18"/>
          <w:szCs w:val="18"/>
        </w:rPr>
        <w:t>прИбыл</w:t>
      </w:r>
    </w:p>
    <w:p w14:paraId="6CE7E0D0" w14:textId="77777777" w:rsidR="00073F05" w:rsidRDefault="00073F05" w:rsidP="00073F05">
      <w:pPr>
        <w:pStyle w:val="a3"/>
        <w:shd w:val="clear" w:color="auto" w:fill="FFFFFF"/>
        <w:spacing w:before="0" w:beforeAutospacing="0" w:after="0" w:afterAutospacing="0"/>
        <w:ind w:left="720"/>
        <w:jc w:val="both"/>
        <w:rPr>
          <w:rFonts w:ascii="Verdana" w:hAnsi="Verdana"/>
          <w:color w:val="000000"/>
          <w:sz w:val="18"/>
          <w:szCs w:val="18"/>
        </w:rPr>
      </w:pPr>
      <w:r>
        <w:rPr>
          <w:rFonts w:ascii="Verdana" w:hAnsi="Verdana"/>
          <w:color w:val="000000"/>
          <w:sz w:val="18"/>
          <w:szCs w:val="18"/>
        </w:rPr>
        <w:t>отключЁнный</w:t>
      </w:r>
    </w:p>
    <w:p w14:paraId="16A8767D" w14:textId="77777777" w:rsidR="00073F05" w:rsidRDefault="00073F05" w:rsidP="00073F05">
      <w:pPr>
        <w:pStyle w:val="a3"/>
        <w:shd w:val="clear" w:color="auto" w:fill="FFFFFF"/>
        <w:spacing w:before="0" w:beforeAutospacing="0" w:after="0" w:afterAutospacing="0"/>
        <w:ind w:left="720"/>
        <w:jc w:val="both"/>
        <w:rPr>
          <w:rFonts w:ascii="Verdana" w:hAnsi="Verdana"/>
          <w:color w:val="000000"/>
          <w:sz w:val="18"/>
          <w:szCs w:val="18"/>
        </w:rPr>
      </w:pPr>
      <w:r>
        <w:rPr>
          <w:rFonts w:ascii="Verdana" w:hAnsi="Verdana"/>
          <w:color w:val="000000"/>
          <w:sz w:val="18"/>
          <w:szCs w:val="18"/>
        </w:rPr>
        <w:t>прозорлИва</w:t>
      </w:r>
    </w:p>
    <w:p w14:paraId="57D654AD" w14:textId="77777777" w:rsidR="00073F05" w:rsidRDefault="00073F05" w:rsidP="00073F05">
      <w:pPr>
        <w:pStyle w:val="a3"/>
        <w:shd w:val="clear" w:color="auto" w:fill="FFFFFF"/>
        <w:spacing w:before="0" w:beforeAutospacing="0" w:after="0" w:afterAutospacing="0"/>
        <w:ind w:left="720"/>
        <w:jc w:val="both"/>
        <w:rPr>
          <w:rFonts w:ascii="Verdana" w:hAnsi="Verdana"/>
          <w:color w:val="000000"/>
          <w:sz w:val="18"/>
          <w:szCs w:val="18"/>
        </w:rPr>
      </w:pPr>
      <w:r>
        <w:rPr>
          <w:rFonts w:ascii="Verdana" w:hAnsi="Verdana"/>
          <w:color w:val="000000"/>
          <w:sz w:val="18"/>
          <w:szCs w:val="18"/>
        </w:rPr>
        <w:t>свеклА</w:t>
      </w:r>
    </w:p>
    <w:p w14:paraId="1F6D09E0" w14:textId="2E50A4D3" w:rsidR="00073F05" w:rsidRDefault="00073F05" w:rsidP="00073F05">
      <w:pPr>
        <w:pStyle w:val="a3"/>
        <w:shd w:val="clear" w:color="auto" w:fill="FFFFFF"/>
        <w:spacing w:before="0" w:beforeAutospacing="0" w:after="0" w:afterAutospacing="0"/>
        <w:ind w:left="720"/>
        <w:jc w:val="both"/>
        <w:rPr>
          <w:rFonts w:ascii="Verdana" w:hAnsi="Verdana"/>
          <w:color w:val="000000"/>
          <w:sz w:val="18"/>
          <w:szCs w:val="18"/>
        </w:rPr>
      </w:pPr>
      <w:r>
        <w:rPr>
          <w:rFonts w:ascii="Verdana" w:hAnsi="Verdana"/>
          <w:color w:val="000000"/>
          <w:sz w:val="18"/>
          <w:szCs w:val="18"/>
        </w:rPr>
        <w:t>жалюзИ</w:t>
      </w:r>
    </w:p>
    <w:p w14:paraId="66CFF197" w14:textId="2CD497CF"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p>
    <w:p w14:paraId="2575F3D7" w14:textId="3A009CC0" w:rsidR="00073F05" w:rsidRDefault="00073F05" w:rsidP="00073F05">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14:paraId="391839DA"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71702341"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Целый раздел доклада «Живая планета», который является одним из самых цитируемых в мире ИСТОКОВ о состоянии нашей планеты, посвящен использованию природных ресурсов.</w:t>
      </w:r>
    </w:p>
    <w:p w14:paraId="76056441"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Конкурс рыбаков на праздновании Дня города выявит самого УДАЧЛИВОГО любителя рыбной ловли.</w:t>
      </w:r>
    </w:p>
    <w:p w14:paraId="47E40454"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В новом парке представлена мозаика из ЛУКОВИЧНЫХ цветов, изображающая знаменитый памятник истории.</w:t>
      </w:r>
    </w:p>
    <w:p w14:paraId="1186E7F4"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В течение многих лет известный дирижёр руководит ведущими творческими коллективами, занимается ПРОСВЕТИТЕЛЬСКОЙ деятельностью.</w:t>
      </w:r>
    </w:p>
    <w:p w14:paraId="72D0BDC8" w14:textId="5D7F059A"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p>
    <w:p w14:paraId="603E89E4" w14:textId="77777777" w:rsidR="00073F05" w:rsidRDefault="00073F05" w:rsidP="00073F05">
      <w:pPr>
        <w:pStyle w:val="leftmargin"/>
        <w:shd w:val="clear" w:color="auto" w:fill="FFFFFF"/>
        <w:spacing w:before="0" w:beforeAutospacing="0" w:after="0" w:afterAutospacing="0"/>
        <w:ind w:left="720"/>
        <w:jc w:val="both"/>
        <w:rPr>
          <w:rFonts w:ascii="Verdana" w:hAnsi="Verdana"/>
          <w:color w:val="000000"/>
          <w:sz w:val="18"/>
          <w:szCs w:val="18"/>
        </w:rPr>
      </w:pPr>
    </w:p>
    <w:p w14:paraId="2151A8B2" w14:textId="5364E1FD" w:rsidR="00073F05" w:rsidRDefault="00073F05" w:rsidP="00073F05">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14:paraId="54C16A9D"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1B23DA7C" w14:textId="5A3CC7A5" w:rsidR="00073F05" w:rsidRDefault="00073F05" w:rsidP="00073F05">
      <w:pPr>
        <w:pStyle w:val="leftmargin"/>
        <w:shd w:val="clear" w:color="auto" w:fill="FFFFFF"/>
        <w:spacing w:before="0" w:beforeAutospacing="0" w:after="0" w:afterAutospacing="0"/>
        <w:ind w:firstLine="375"/>
        <w:jc w:val="both"/>
        <w:rPr>
          <w:rFonts w:ascii="Verdana" w:hAnsi="Verdana"/>
          <w:b/>
          <w:bCs/>
          <w:color w:val="000000"/>
          <w:sz w:val="18"/>
          <w:szCs w:val="18"/>
        </w:rPr>
      </w:pPr>
      <w:r>
        <w:rPr>
          <w:rFonts w:ascii="Verdana" w:hAnsi="Verdana"/>
          <w:b/>
          <w:bCs/>
          <w:color w:val="000000"/>
          <w:sz w:val="18"/>
          <w:szCs w:val="18"/>
        </w:rPr>
        <w:t>В воздухе уже начинал чувствоваться наливавшийся жаркий зной, а в глухом ельнике было так прохладно.</w:t>
      </w:r>
    </w:p>
    <w:p w14:paraId="68C3DA48" w14:textId="3C99F817" w:rsidR="00073F05" w:rsidRDefault="00073F05" w:rsidP="00073F05">
      <w:pPr>
        <w:pStyle w:val="leftmargin"/>
        <w:shd w:val="clear" w:color="auto" w:fill="FFFFFF"/>
        <w:spacing w:before="0" w:beforeAutospacing="0" w:after="0" w:afterAutospacing="0"/>
        <w:ind w:firstLine="375"/>
        <w:jc w:val="both"/>
        <w:rPr>
          <w:rFonts w:ascii="Verdana" w:hAnsi="Verdana"/>
          <w:b/>
          <w:bCs/>
          <w:color w:val="000000"/>
          <w:sz w:val="18"/>
          <w:szCs w:val="18"/>
        </w:rPr>
      </w:pPr>
    </w:p>
    <w:p w14:paraId="588C808F" w14:textId="77777777" w:rsidR="00AD214E" w:rsidRDefault="00AD214E" w:rsidP="00AD214E">
      <w:pPr>
        <w:pStyle w:val="leftmargin"/>
        <w:shd w:val="clear" w:color="auto" w:fill="FFFFFF"/>
        <w:spacing w:before="0" w:beforeAutospacing="0" w:after="0" w:afterAutospacing="0"/>
        <w:ind w:left="720"/>
        <w:jc w:val="both"/>
        <w:rPr>
          <w:rFonts w:ascii="Verdana" w:hAnsi="Verdana"/>
          <w:color w:val="000000"/>
          <w:sz w:val="18"/>
          <w:szCs w:val="18"/>
        </w:rPr>
      </w:pPr>
    </w:p>
    <w:p w14:paraId="4DB46528" w14:textId="77777777" w:rsidR="00AD214E" w:rsidRDefault="00AD214E" w:rsidP="00AD214E">
      <w:pPr>
        <w:pStyle w:val="leftmargin"/>
        <w:shd w:val="clear" w:color="auto" w:fill="FFFFFF"/>
        <w:spacing w:before="0" w:beforeAutospacing="0" w:after="0" w:afterAutospacing="0"/>
        <w:ind w:left="720"/>
        <w:jc w:val="both"/>
        <w:rPr>
          <w:rFonts w:ascii="Verdana" w:hAnsi="Verdana"/>
          <w:color w:val="000000"/>
          <w:sz w:val="18"/>
          <w:szCs w:val="18"/>
        </w:rPr>
      </w:pPr>
    </w:p>
    <w:p w14:paraId="4C796DAE" w14:textId="77777777" w:rsidR="00AD214E" w:rsidRDefault="00AD214E" w:rsidP="00AD214E">
      <w:pPr>
        <w:pStyle w:val="leftmargin"/>
        <w:shd w:val="clear" w:color="auto" w:fill="FFFFFF"/>
        <w:spacing w:before="0" w:beforeAutospacing="0" w:after="0" w:afterAutospacing="0"/>
        <w:ind w:left="720"/>
        <w:jc w:val="both"/>
        <w:rPr>
          <w:rFonts w:ascii="Verdana" w:hAnsi="Verdana"/>
          <w:color w:val="000000"/>
          <w:sz w:val="18"/>
          <w:szCs w:val="18"/>
        </w:rPr>
      </w:pPr>
    </w:p>
    <w:p w14:paraId="423EFD42" w14:textId="77777777" w:rsidR="00AD214E" w:rsidRDefault="00AD214E" w:rsidP="00AD214E">
      <w:pPr>
        <w:pStyle w:val="leftmargin"/>
        <w:shd w:val="clear" w:color="auto" w:fill="FFFFFF"/>
        <w:spacing w:before="0" w:beforeAutospacing="0" w:after="0" w:afterAutospacing="0"/>
        <w:jc w:val="both"/>
        <w:rPr>
          <w:rFonts w:ascii="Verdana" w:hAnsi="Verdana"/>
          <w:color w:val="000000"/>
          <w:sz w:val="18"/>
          <w:szCs w:val="18"/>
        </w:rPr>
      </w:pPr>
    </w:p>
    <w:p w14:paraId="19CBB0D3" w14:textId="77777777" w:rsidR="00AD214E" w:rsidRDefault="00AD214E" w:rsidP="00AD214E">
      <w:pPr>
        <w:pStyle w:val="leftmargin"/>
        <w:shd w:val="clear" w:color="auto" w:fill="FFFFFF"/>
        <w:spacing w:before="0" w:beforeAutospacing="0" w:after="0" w:afterAutospacing="0"/>
        <w:ind w:left="720"/>
        <w:jc w:val="both"/>
        <w:rPr>
          <w:rFonts w:ascii="Verdana" w:hAnsi="Verdana"/>
          <w:color w:val="000000"/>
          <w:sz w:val="18"/>
          <w:szCs w:val="18"/>
        </w:rPr>
      </w:pPr>
    </w:p>
    <w:p w14:paraId="75BDCCF5" w14:textId="0586A745" w:rsidR="00073F05" w:rsidRDefault="00073F05" w:rsidP="00073F05">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lastRenderedPageBreak/>
        <w:t>В одном из выделенных ниже слов допущена ошибка в образовании формы слова. Исправьте ошибку и запишите слово правильно.</w:t>
      </w:r>
    </w:p>
    <w:p w14:paraId="0D6CC679"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2106BFFD"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много ОБЛАКОВ</w:t>
      </w:r>
    </w:p>
    <w:p w14:paraId="1B0010F3"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пара БОТИНОК</w:t>
      </w:r>
    </w:p>
    <w:p w14:paraId="6C96EB0E"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хорошо ПРОПОВЕДОВАЕТ</w:t>
      </w:r>
    </w:p>
    <w:p w14:paraId="74C45B70" w14:textId="77777777"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ПОЕЗЖАЙ к бабушке</w:t>
      </w:r>
    </w:p>
    <w:p w14:paraId="2BF4D27F" w14:textId="34B4C3BD"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с ДВУМЯСТАМИ бойцами</w:t>
      </w:r>
    </w:p>
    <w:p w14:paraId="15C5EA07" w14:textId="64AFC324"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45DE298C" w14:textId="77777777"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5E54B50B" w14:textId="53924E69"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содержится безударная проверяемая гласная корня. Запишите номера ответов.</w:t>
      </w:r>
    </w:p>
    <w:p w14:paraId="72B24A93"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3CE3D29A"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возрождение, возразить, аннотация</w:t>
      </w:r>
    </w:p>
    <w:p w14:paraId="0B1338B0"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привязать, ослеплённый, запотевать</w:t>
      </w:r>
    </w:p>
    <w:p w14:paraId="7B726A23"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реалистичный, экономический, околдовать</w:t>
      </w:r>
    </w:p>
    <w:p w14:paraId="6F5EB560"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пленительный, починить, направление</w:t>
      </w:r>
    </w:p>
    <w:p w14:paraId="1F611D09"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колыхаться, полемика, собирать</w:t>
      </w:r>
    </w:p>
    <w:p w14:paraId="13DECB08" w14:textId="1E64A993"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1CEF9276"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14:paraId="2DD28D8A"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018CA45A"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пр..вратник, пр..зидент, пр..важный (вид)</w:t>
      </w:r>
    </w:p>
    <w:p w14:paraId="0B89D389"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пр..славянский (язык), пр..писная (буква), нед..смотреть</w:t>
      </w:r>
    </w:p>
    <w:p w14:paraId="4184E325"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меж..здательский, дез..нфекция, пост..ндустриальный</w:t>
      </w:r>
    </w:p>
    <w:p w14:paraId="220AE683"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о..дать, на..пилить,пре..писание</w:t>
      </w:r>
    </w:p>
    <w:p w14:paraId="1739E624"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бе..вкусный, ра..жалобить, и..гонять</w:t>
      </w:r>
    </w:p>
    <w:p w14:paraId="16CA4100" w14:textId="7D2F5BAB"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46AD3DD3"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Укажите варианты ответов, в которых в обоих словах одного ряда пропущена одна и та же буква. Запишите номера ответов.</w:t>
      </w:r>
    </w:p>
    <w:p w14:paraId="7F29A6F5"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7BF70700"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вол..вой, пожал..ваться</w:t>
      </w:r>
    </w:p>
    <w:p w14:paraId="4ED490E5"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ослаб..вать, постук..вает</w:t>
      </w:r>
    </w:p>
    <w:p w14:paraId="4BC791CF"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обид..ться, нож..вое</w:t>
      </w:r>
    </w:p>
    <w:p w14:paraId="42318C43"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фасол..вый, щегол..ватый</w:t>
      </w:r>
    </w:p>
    <w:p w14:paraId="01DECCEC"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подстра..вающийся, ключ..к</w:t>
      </w:r>
    </w:p>
    <w:p w14:paraId="1CDCA86F" w14:textId="77777777"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79CF4E76" w14:textId="77777777" w:rsidR="00073F05" w:rsidRDefault="00073F05" w:rsidP="00073F05">
      <w:pPr>
        <w:pStyle w:val="leftmargin"/>
        <w:shd w:val="clear" w:color="auto" w:fill="FFFFFF"/>
        <w:spacing w:before="0" w:beforeAutospacing="0" w:after="0" w:afterAutospacing="0"/>
        <w:ind w:firstLine="375"/>
        <w:jc w:val="both"/>
        <w:rPr>
          <w:rFonts w:ascii="Verdana" w:hAnsi="Verdana"/>
          <w:color w:val="000000"/>
          <w:sz w:val="18"/>
          <w:szCs w:val="18"/>
        </w:rPr>
      </w:pPr>
    </w:p>
    <w:p w14:paraId="1A1A14AE"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14:paraId="7598279B"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693461B0"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Новобранцы были (НЕ)ПОХОЖИ на местных жителей.</w:t>
      </w:r>
    </w:p>
    <w:p w14:paraId="19948ADC"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Германн услышал (НЕ)ЗНАКОМУЮ походку: кто-то ходил, тихо шаркая туфлями.</w:t>
      </w:r>
    </w:p>
    <w:p w14:paraId="729FDF4D"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Я стал изъяснять ему должность секунданта, но Иван Игнатьич никак (НЕ)МОГ меня понять.</w:t>
      </w:r>
    </w:p>
    <w:p w14:paraId="7A4694D0"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Хотя стояла холодная осень, солдаты вынуждены были ночевать в давно уже (НЕ)ОТАПЛИВАЕМЫХ бараках.</w:t>
      </w:r>
    </w:p>
    <w:p w14:paraId="00C7FBE8"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Окно в маленькой комнате было (НЕ)ЗАНАВЕШЕНО.</w:t>
      </w:r>
    </w:p>
    <w:p w14:paraId="6D06CFF1" w14:textId="1D9BDE38" w:rsidR="00073F05" w:rsidRDefault="00073F05" w:rsidP="00073F05">
      <w:pPr>
        <w:pStyle w:val="a3"/>
        <w:shd w:val="clear" w:color="auto" w:fill="FFFFFF"/>
        <w:spacing w:before="0" w:beforeAutospacing="0" w:after="0" w:afterAutospacing="0"/>
        <w:jc w:val="both"/>
        <w:rPr>
          <w:rFonts w:ascii="Verdana" w:hAnsi="Verdana"/>
          <w:color w:val="000000"/>
          <w:sz w:val="18"/>
          <w:szCs w:val="18"/>
        </w:rPr>
      </w:pPr>
    </w:p>
    <w:p w14:paraId="4539102B"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Укажите все цифры, на месте которых пишется одна буква Н.</w:t>
      </w:r>
    </w:p>
    <w:p w14:paraId="392E1518"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37EBFA88"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На улице было ветре(1)о, знакомый мне мальчик в кожа(2)ой курточке и вяза(3)ой шапочке запускал на площадке перед домом подаре(4)ого отцом воздушного змея.</w:t>
      </w:r>
    </w:p>
    <w:p w14:paraId="7FA8DBF0" w14:textId="33B8A2BD"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4D480440" w14:textId="5ED7F20D"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06CF2AD1"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Расставьте знаки препинания. Укажите предложения, в которых нужно поставить ОДНУ запятую. Запишите номера этих предложений.</w:t>
      </w:r>
    </w:p>
    <w:p w14:paraId="54AA5902"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26258DB3"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По вечерам за столом собирались дети и взрослые и читали вслух.</w:t>
      </w:r>
    </w:p>
    <w:p w14:paraId="09B9DC0E"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Интонация всегда лежит на грани словесного и несловесного сказанного и несказанного.</w:t>
      </w:r>
    </w:p>
    <w:p w14:paraId="3A3BB843"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Царило безмолвие и солнце погружалось в пепел туч.</w:t>
      </w:r>
    </w:p>
    <w:p w14:paraId="2018BE81"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Иван был почти всегда сонливый да ленивый.</w:t>
      </w:r>
    </w:p>
    <w:p w14:paraId="70511E5F"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Мне хотелось застать медведя где-нибудь на полянке или за рыбной ловлей на берегу реки.</w:t>
      </w:r>
    </w:p>
    <w:p w14:paraId="1D6DBEA8" w14:textId="15EF1C5B"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111F9BF0" w14:textId="04AE079B"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2B6F94A1"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цифру(-ы), на месте которой(-ых) в предложении должна(-ы) стоять запятая(-ые).</w:t>
      </w:r>
    </w:p>
    <w:p w14:paraId="72A5BD5A"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5B5E0FDE"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За полем (1) засеянным (2) рожью (3) только что зацветшею (4) виднелась небольшая деревенька.</w:t>
      </w:r>
    </w:p>
    <w:p w14:paraId="23666861" w14:textId="5EEC57F4"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2BF7069B" w14:textId="3EC52F6A" w:rsidR="006E6ED1" w:rsidRDefault="006E6ED1" w:rsidP="00073F05">
      <w:pPr>
        <w:pStyle w:val="a3"/>
        <w:shd w:val="clear" w:color="auto" w:fill="FFFFFF"/>
        <w:spacing w:before="0" w:beforeAutospacing="0" w:after="0" w:afterAutospacing="0"/>
        <w:jc w:val="both"/>
        <w:rPr>
          <w:rFonts w:ascii="Verdana" w:hAnsi="Verdana"/>
          <w:color w:val="000000"/>
          <w:sz w:val="18"/>
          <w:szCs w:val="18"/>
        </w:rPr>
      </w:pPr>
    </w:p>
    <w:p w14:paraId="53CFEB86" w14:textId="77777777" w:rsidR="006E6ED1" w:rsidRDefault="006E6ED1" w:rsidP="006E6ED1">
      <w:pPr>
        <w:pStyle w:val="leftmargin"/>
        <w:numPr>
          <w:ilvl w:val="0"/>
          <w:numId w:val="1"/>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lastRenderedPageBreak/>
        <w:t>Найдите предложения, в которых запятая(-ые) ставится(-ятся) в соответствии с одним и тем же правилом пунктуации. Запишите номера этих предложений.</w:t>
      </w:r>
    </w:p>
    <w:p w14:paraId="6A8B6472" w14:textId="77777777" w:rsidR="006E6ED1" w:rsidRDefault="006E6ED1" w:rsidP="006E6ED1">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14:paraId="0099686C"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(1)Остров Врангеля — российский остров в Северном Ледовитом океане между Восточно-Сибирским и Чукотским морями, назван он в честь российского мореплавателя и государственного деятеля XIX века Фердинанда Петровича Врангеля. (2)Этот остров входит в состав одноимённого заповедника, который является объектом всемирного наследия ЮНЕСКО. (3)Постоянно обитают на острове белый медведь, песец, росомаха, волк, сибирский лемминг, лемминг Виноградова, северный олень, овцебык; временами заходит красная лисица.</w:t>
      </w:r>
    </w:p>
    <w:p w14:paraId="1847A624"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(4)Археологические находки в районе стоянки Чёртов овраг свидетельствуют о том, что первые люди (палеоэскимосы) охотились на острове ещё за 1750 лет до н. э. (5)В это время здесь ещё могли встречаться последние мамонты — представители особой карликовой разновидности, хотя прямые доказательства их взаимодействия с древнейшим населением острова пока не обнаружены.</w:t>
      </w:r>
    </w:p>
    <w:p w14:paraId="0FBD81AF" w14:textId="77777777" w:rsidR="006E6ED1" w:rsidRDefault="006E6ED1" w:rsidP="006E6ED1">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(6)По предположениям учёных, ко времени открытия острова европейцами он был необитаем. (7)Тем не менее существуют серьёзные основания полагать, что как минимум до начала XIX века остров служил перевалочным пунктом, обеспечивавшим связь между эскимосами Аляски и арктического побережья Чукотки, и что на нём могли существовать устойчивые поселения с этнически неоднородными обитателями. (8)Из ряда источников известен следующий факт: на западном побережье острова в 30-х годах ХХ века были обнаружены остатки нескольких жилищ  — свидетельство проживания осёдлых племён коренных жителей Чукотки, которые оставили следы своего пребывания в виде жилищ и предметов: изделий из дерева и кости.</w:t>
      </w:r>
    </w:p>
    <w:p w14:paraId="2DB8DDCF" w14:textId="77777777" w:rsidR="006E6ED1" w:rsidRPr="00073F05" w:rsidRDefault="006E6ED1" w:rsidP="00073F05">
      <w:pPr>
        <w:pStyle w:val="a3"/>
        <w:shd w:val="clear" w:color="auto" w:fill="FFFFFF"/>
        <w:spacing w:before="0" w:beforeAutospacing="0" w:after="0" w:afterAutospacing="0"/>
        <w:jc w:val="both"/>
        <w:rPr>
          <w:rFonts w:ascii="Verdana" w:hAnsi="Verdana"/>
          <w:color w:val="000000"/>
          <w:sz w:val="18"/>
          <w:szCs w:val="18"/>
        </w:rPr>
      </w:pPr>
    </w:p>
    <w:sectPr w:rsidR="006E6ED1" w:rsidRPr="00073F05" w:rsidSect="006E08F4">
      <w:pgSz w:w="11906" w:h="16838"/>
      <w:pgMar w:top="284" w:right="85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6F03"/>
    <w:multiLevelType w:val="hybridMultilevel"/>
    <w:tmpl w:val="E84682FA"/>
    <w:lvl w:ilvl="0" w:tplc="0419000F">
      <w:start w:val="1"/>
      <w:numFmt w:val="decimal"/>
      <w:lvlText w:val="%1."/>
      <w:lvlJc w:val="left"/>
      <w:pPr>
        <w:ind w:left="720" w:hanging="360"/>
      </w:pPr>
    </w:lvl>
    <w:lvl w:ilvl="1" w:tplc="AC0CCD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468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6E"/>
    <w:rsid w:val="00030AFB"/>
    <w:rsid w:val="00073F05"/>
    <w:rsid w:val="00452700"/>
    <w:rsid w:val="006E08F4"/>
    <w:rsid w:val="006E6ED1"/>
    <w:rsid w:val="006F5A21"/>
    <w:rsid w:val="00AD214E"/>
    <w:rsid w:val="00EA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92FC"/>
  <w15:chartTrackingRefBased/>
  <w15:docId w15:val="{CE87BE38-AC5B-42BF-84D4-C34E69F4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6F5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F5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8720">
      <w:bodyDiv w:val="1"/>
      <w:marLeft w:val="0"/>
      <w:marRight w:val="0"/>
      <w:marTop w:val="0"/>
      <w:marBottom w:val="0"/>
      <w:divBdr>
        <w:top w:val="none" w:sz="0" w:space="0" w:color="auto"/>
        <w:left w:val="none" w:sz="0" w:space="0" w:color="auto"/>
        <w:bottom w:val="none" w:sz="0" w:space="0" w:color="auto"/>
        <w:right w:val="none" w:sz="0" w:space="0" w:color="auto"/>
      </w:divBdr>
    </w:div>
    <w:div w:id="581990729">
      <w:bodyDiv w:val="1"/>
      <w:marLeft w:val="0"/>
      <w:marRight w:val="0"/>
      <w:marTop w:val="0"/>
      <w:marBottom w:val="0"/>
      <w:divBdr>
        <w:top w:val="none" w:sz="0" w:space="0" w:color="auto"/>
        <w:left w:val="none" w:sz="0" w:space="0" w:color="auto"/>
        <w:bottom w:val="none" w:sz="0" w:space="0" w:color="auto"/>
        <w:right w:val="none" w:sz="0" w:space="0" w:color="auto"/>
      </w:divBdr>
    </w:div>
    <w:div w:id="622276570">
      <w:bodyDiv w:val="1"/>
      <w:marLeft w:val="0"/>
      <w:marRight w:val="0"/>
      <w:marTop w:val="0"/>
      <w:marBottom w:val="0"/>
      <w:divBdr>
        <w:top w:val="none" w:sz="0" w:space="0" w:color="auto"/>
        <w:left w:val="none" w:sz="0" w:space="0" w:color="auto"/>
        <w:bottom w:val="none" w:sz="0" w:space="0" w:color="auto"/>
        <w:right w:val="none" w:sz="0" w:space="0" w:color="auto"/>
      </w:divBdr>
      <w:divsChild>
        <w:div w:id="623317829">
          <w:marLeft w:val="0"/>
          <w:marRight w:val="0"/>
          <w:marTop w:val="75"/>
          <w:marBottom w:val="0"/>
          <w:divBdr>
            <w:top w:val="none" w:sz="0" w:space="0" w:color="auto"/>
            <w:left w:val="none" w:sz="0" w:space="0" w:color="auto"/>
            <w:bottom w:val="none" w:sz="0" w:space="0" w:color="auto"/>
            <w:right w:val="none" w:sz="0" w:space="0" w:color="auto"/>
          </w:divBdr>
        </w:div>
        <w:div w:id="1484815206">
          <w:marLeft w:val="0"/>
          <w:marRight w:val="0"/>
          <w:marTop w:val="75"/>
          <w:marBottom w:val="0"/>
          <w:divBdr>
            <w:top w:val="none" w:sz="0" w:space="0" w:color="auto"/>
            <w:left w:val="none" w:sz="0" w:space="0" w:color="auto"/>
            <w:bottom w:val="none" w:sz="0" w:space="0" w:color="auto"/>
            <w:right w:val="none" w:sz="0" w:space="0" w:color="auto"/>
          </w:divBdr>
          <w:divsChild>
            <w:div w:id="1818915687">
              <w:marLeft w:val="0"/>
              <w:marRight w:val="0"/>
              <w:marTop w:val="75"/>
              <w:marBottom w:val="0"/>
              <w:divBdr>
                <w:top w:val="none" w:sz="0" w:space="0" w:color="auto"/>
                <w:left w:val="none" w:sz="0" w:space="0" w:color="auto"/>
                <w:bottom w:val="none" w:sz="0" w:space="0" w:color="auto"/>
                <w:right w:val="none" w:sz="0" w:space="0" w:color="auto"/>
              </w:divBdr>
              <w:divsChild>
                <w:div w:id="1570725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2511877">
      <w:bodyDiv w:val="1"/>
      <w:marLeft w:val="0"/>
      <w:marRight w:val="0"/>
      <w:marTop w:val="0"/>
      <w:marBottom w:val="0"/>
      <w:divBdr>
        <w:top w:val="none" w:sz="0" w:space="0" w:color="auto"/>
        <w:left w:val="none" w:sz="0" w:space="0" w:color="auto"/>
        <w:bottom w:val="none" w:sz="0" w:space="0" w:color="auto"/>
        <w:right w:val="none" w:sz="0" w:space="0" w:color="auto"/>
      </w:divBdr>
    </w:div>
    <w:div w:id="771778045">
      <w:bodyDiv w:val="1"/>
      <w:marLeft w:val="0"/>
      <w:marRight w:val="0"/>
      <w:marTop w:val="0"/>
      <w:marBottom w:val="0"/>
      <w:divBdr>
        <w:top w:val="none" w:sz="0" w:space="0" w:color="auto"/>
        <w:left w:val="none" w:sz="0" w:space="0" w:color="auto"/>
        <w:bottom w:val="none" w:sz="0" w:space="0" w:color="auto"/>
        <w:right w:val="none" w:sz="0" w:space="0" w:color="auto"/>
      </w:divBdr>
      <w:divsChild>
        <w:div w:id="203058254">
          <w:marLeft w:val="0"/>
          <w:marRight w:val="0"/>
          <w:marTop w:val="75"/>
          <w:marBottom w:val="0"/>
          <w:divBdr>
            <w:top w:val="none" w:sz="0" w:space="0" w:color="auto"/>
            <w:left w:val="none" w:sz="0" w:space="0" w:color="auto"/>
            <w:bottom w:val="none" w:sz="0" w:space="0" w:color="auto"/>
            <w:right w:val="none" w:sz="0" w:space="0" w:color="auto"/>
          </w:divBdr>
        </w:div>
        <w:div w:id="1003817152">
          <w:marLeft w:val="0"/>
          <w:marRight w:val="0"/>
          <w:marTop w:val="75"/>
          <w:marBottom w:val="0"/>
          <w:divBdr>
            <w:top w:val="none" w:sz="0" w:space="0" w:color="auto"/>
            <w:left w:val="none" w:sz="0" w:space="0" w:color="auto"/>
            <w:bottom w:val="none" w:sz="0" w:space="0" w:color="auto"/>
            <w:right w:val="none" w:sz="0" w:space="0" w:color="auto"/>
          </w:divBdr>
          <w:divsChild>
            <w:div w:id="817376497">
              <w:marLeft w:val="0"/>
              <w:marRight w:val="0"/>
              <w:marTop w:val="75"/>
              <w:marBottom w:val="0"/>
              <w:divBdr>
                <w:top w:val="none" w:sz="0" w:space="0" w:color="auto"/>
                <w:left w:val="none" w:sz="0" w:space="0" w:color="auto"/>
                <w:bottom w:val="none" w:sz="0" w:space="0" w:color="auto"/>
                <w:right w:val="none" w:sz="0" w:space="0" w:color="auto"/>
              </w:divBdr>
              <w:divsChild>
                <w:div w:id="72893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3125760">
      <w:bodyDiv w:val="1"/>
      <w:marLeft w:val="0"/>
      <w:marRight w:val="0"/>
      <w:marTop w:val="0"/>
      <w:marBottom w:val="0"/>
      <w:divBdr>
        <w:top w:val="none" w:sz="0" w:space="0" w:color="auto"/>
        <w:left w:val="none" w:sz="0" w:space="0" w:color="auto"/>
        <w:bottom w:val="none" w:sz="0" w:space="0" w:color="auto"/>
        <w:right w:val="none" w:sz="0" w:space="0" w:color="auto"/>
      </w:divBdr>
    </w:div>
    <w:div w:id="930433145">
      <w:bodyDiv w:val="1"/>
      <w:marLeft w:val="0"/>
      <w:marRight w:val="0"/>
      <w:marTop w:val="0"/>
      <w:marBottom w:val="0"/>
      <w:divBdr>
        <w:top w:val="none" w:sz="0" w:space="0" w:color="auto"/>
        <w:left w:val="none" w:sz="0" w:space="0" w:color="auto"/>
        <w:bottom w:val="none" w:sz="0" w:space="0" w:color="auto"/>
        <w:right w:val="none" w:sz="0" w:space="0" w:color="auto"/>
      </w:divBdr>
    </w:div>
    <w:div w:id="1020473653">
      <w:bodyDiv w:val="1"/>
      <w:marLeft w:val="0"/>
      <w:marRight w:val="0"/>
      <w:marTop w:val="0"/>
      <w:marBottom w:val="0"/>
      <w:divBdr>
        <w:top w:val="none" w:sz="0" w:space="0" w:color="auto"/>
        <w:left w:val="none" w:sz="0" w:space="0" w:color="auto"/>
        <w:bottom w:val="none" w:sz="0" w:space="0" w:color="auto"/>
        <w:right w:val="none" w:sz="0" w:space="0" w:color="auto"/>
      </w:divBdr>
    </w:div>
    <w:div w:id="1022127005">
      <w:bodyDiv w:val="1"/>
      <w:marLeft w:val="0"/>
      <w:marRight w:val="0"/>
      <w:marTop w:val="0"/>
      <w:marBottom w:val="0"/>
      <w:divBdr>
        <w:top w:val="none" w:sz="0" w:space="0" w:color="auto"/>
        <w:left w:val="none" w:sz="0" w:space="0" w:color="auto"/>
        <w:bottom w:val="none" w:sz="0" w:space="0" w:color="auto"/>
        <w:right w:val="none" w:sz="0" w:space="0" w:color="auto"/>
      </w:divBdr>
    </w:div>
    <w:div w:id="1061489930">
      <w:bodyDiv w:val="1"/>
      <w:marLeft w:val="0"/>
      <w:marRight w:val="0"/>
      <w:marTop w:val="0"/>
      <w:marBottom w:val="0"/>
      <w:divBdr>
        <w:top w:val="none" w:sz="0" w:space="0" w:color="auto"/>
        <w:left w:val="none" w:sz="0" w:space="0" w:color="auto"/>
        <w:bottom w:val="none" w:sz="0" w:space="0" w:color="auto"/>
        <w:right w:val="none" w:sz="0" w:space="0" w:color="auto"/>
      </w:divBdr>
    </w:div>
    <w:div w:id="1531726688">
      <w:bodyDiv w:val="1"/>
      <w:marLeft w:val="0"/>
      <w:marRight w:val="0"/>
      <w:marTop w:val="0"/>
      <w:marBottom w:val="0"/>
      <w:divBdr>
        <w:top w:val="none" w:sz="0" w:space="0" w:color="auto"/>
        <w:left w:val="none" w:sz="0" w:space="0" w:color="auto"/>
        <w:bottom w:val="none" w:sz="0" w:space="0" w:color="auto"/>
        <w:right w:val="none" w:sz="0" w:space="0" w:color="auto"/>
      </w:divBdr>
    </w:div>
    <w:div w:id="1849905409">
      <w:bodyDiv w:val="1"/>
      <w:marLeft w:val="0"/>
      <w:marRight w:val="0"/>
      <w:marTop w:val="0"/>
      <w:marBottom w:val="0"/>
      <w:divBdr>
        <w:top w:val="none" w:sz="0" w:space="0" w:color="auto"/>
        <w:left w:val="none" w:sz="0" w:space="0" w:color="auto"/>
        <w:bottom w:val="none" w:sz="0" w:space="0" w:color="auto"/>
        <w:right w:val="none" w:sz="0" w:space="0" w:color="auto"/>
      </w:divBdr>
    </w:div>
    <w:div w:id="1941403752">
      <w:bodyDiv w:val="1"/>
      <w:marLeft w:val="0"/>
      <w:marRight w:val="0"/>
      <w:marTop w:val="0"/>
      <w:marBottom w:val="0"/>
      <w:divBdr>
        <w:top w:val="none" w:sz="0" w:space="0" w:color="auto"/>
        <w:left w:val="none" w:sz="0" w:space="0" w:color="auto"/>
        <w:bottom w:val="none" w:sz="0" w:space="0" w:color="auto"/>
        <w:right w:val="none" w:sz="0" w:space="0" w:color="auto"/>
      </w:divBdr>
    </w:div>
    <w:div w:id="19885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2022-04-04T18:33:00Z</dcterms:created>
  <dcterms:modified xsi:type="dcterms:W3CDTF">2022-04-05T21:25:00Z</dcterms:modified>
</cp:coreProperties>
</file>